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A4" w:rsidRDefault="007F4056" w:rsidP="00137133">
      <w:pPr>
        <w:spacing w:after="0" w:line="240" w:lineRule="auto"/>
        <w:rPr>
          <w:noProof/>
          <w:color w:val="830F10"/>
        </w:rPr>
      </w:pPr>
      <w:r>
        <w:rPr>
          <w:noProof/>
          <w:color w:val="830F10"/>
        </w:rPr>
        <w:drawing>
          <wp:inline distT="0" distB="0" distL="0" distR="0">
            <wp:extent cx="2286000" cy="460428"/>
            <wp:effectExtent l="0" t="0" r="0" b="0"/>
            <wp:docPr id="1" name="Picture 1" descr="C:\Users\Julie\Pictures\CLIENTS\Client Titan\Logos\New logos\TITAN Comb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CLIENTS\Client Titan\Logos\New logos\TITAN Combo 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38" cy="460436"/>
                    </a:xfrm>
                    <a:prstGeom prst="rect">
                      <a:avLst/>
                    </a:prstGeom>
                    <a:noFill/>
                    <a:ln>
                      <a:noFill/>
                    </a:ln>
                  </pic:spPr>
                </pic:pic>
              </a:graphicData>
            </a:graphic>
          </wp:inline>
        </w:drawing>
      </w:r>
    </w:p>
    <w:p w:rsidR="00137133" w:rsidRDefault="00137133" w:rsidP="00137133">
      <w:pPr>
        <w:spacing w:after="0" w:line="240" w:lineRule="auto"/>
        <w:rPr>
          <w:noProof/>
          <w:color w:val="830F10"/>
        </w:rPr>
      </w:pPr>
    </w:p>
    <w:p w:rsidR="00583AFE" w:rsidRPr="00583AFE" w:rsidRDefault="00563AF8" w:rsidP="00583AFE">
      <w:pPr>
        <w:pStyle w:val="Default"/>
        <w:rPr>
          <w:rFonts w:asciiTheme="minorHAnsi" w:hAnsiTheme="minorHAnsi"/>
          <w:color w:val="auto"/>
        </w:rPr>
      </w:pPr>
      <w:bookmarkStart w:id="0" w:name="_GoBack"/>
      <w:r>
        <w:rPr>
          <w:rFonts w:asciiTheme="minorHAnsi" w:hAnsiTheme="minorHAnsi"/>
          <w:bCs/>
          <w:color w:val="auto"/>
        </w:rPr>
        <w:t>FOR IMMEDIATE RELEASE</w:t>
      </w:r>
    </w:p>
    <w:p w:rsidR="007319E6" w:rsidRDefault="00137133" w:rsidP="00137133">
      <w:pPr>
        <w:spacing w:after="0" w:line="240" w:lineRule="auto"/>
        <w:rPr>
          <w:rFonts w:asciiTheme="minorHAnsi" w:hAnsiTheme="minorHAnsi"/>
        </w:rPr>
      </w:pPr>
      <w:r>
        <w:rPr>
          <w:rFonts w:asciiTheme="minorHAnsi" w:hAnsiTheme="minorHAnsi"/>
        </w:rPr>
        <w:t xml:space="preserve">Contact: Julie Goetz, </w:t>
      </w:r>
      <w:hyperlink r:id="rId7" w:history="1">
        <w:r w:rsidRPr="00573C06">
          <w:rPr>
            <w:rStyle w:val="Hyperlink"/>
            <w:rFonts w:asciiTheme="minorHAnsi" w:hAnsiTheme="minorHAnsi"/>
          </w:rPr>
          <w:t>Julie@goetzresultscomm.com</w:t>
        </w:r>
      </w:hyperlink>
      <w:r>
        <w:rPr>
          <w:rFonts w:asciiTheme="minorHAnsi" w:hAnsiTheme="minorHAnsi"/>
        </w:rPr>
        <w:t>, 952-452-3663</w:t>
      </w:r>
    </w:p>
    <w:p w:rsidR="00137133" w:rsidRDefault="00137133" w:rsidP="00137133">
      <w:pPr>
        <w:spacing w:after="0" w:line="240" w:lineRule="auto"/>
        <w:rPr>
          <w:rFonts w:asciiTheme="minorHAnsi" w:hAnsiTheme="minorHAnsi"/>
        </w:rPr>
      </w:pPr>
    </w:p>
    <w:p w:rsidR="00F62874" w:rsidRDefault="00F62874" w:rsidP="00137133">
      <w:pPr>
        <w:spacing w:after="0" w:line="240" w:lineRule="auto"/>
        <w:rPr>
          <w:rFonts w:asciiTheme="minorHAnsi" w:hAnsiTheme="minorHAnsi"/>
        </w:rPr>
      </w:pPr>
    </w:p>
    <w:p w:rsidR="00137133" w:rsidRDefault="00561660" w:rsidP="00137133">
      <w:pPr>
        <w:spacing w:after="0" w:line="240" w:lineRule="auto"/>
        <w:jc w:val="center"/>
        <w:rPr>
          <w:rFonts w:asciiTheme="minorHAnsi" w:hAnsiTheme="minorHAnsi"/>
          <w:b/>
          <w:sz w:val="24"/>
          <w:szCs w:val="24"/>
        </w:rPr>
      </w:pPr>
      <w:r w:rsidRPr="00137133">
        <w:rPr>
          <w:rFonts w:asciiTheme="minorHAnsi" w:hAnsiTheme="minorHAnsi"/>
          <w:b/>
          <w:sz w:val="24"/>
          <w:szCs w:val="24"/>
        </w:rPr>
        <w:t>T</w:t>
      </w:r>
      <w:r w:rsidR="00151BC3">
        <w:rPr>
          <w:rFonts w:asciiTheme="minorHAnsi" w:hAnsiTheme="minorHAnsi"/>
          <w:b/>
          <w:sz w:val="24"/>
          <w:szCs w:val="24"/>
        </w:rPr>
        <w:t>itan</w:t>
      </w:r>
      <w:r w:rsidRPr="00137133">
        <w:rPr>
          <w:rFonts w:asciiTheme="minorHAnsi" w:hAnsiTheme="minorHAnsi"/>
          <w:b/>
          <w:sz w:val="24"/>
          <w:szCs w:val="24"/>
        </w:rPr>
        <w:t xml:space="preserve"> </w:t>
      </w:r>
      <w:r w:rsidR="00825BAF">
        <w:rPr>
          <w:rFonts w:asciiTheme="minorHAnsi" w:hAnsiTheme="minorHAnsi"/>
          <w:b/>
          <w:sz w:val="24"/>
          <w:szCs w:val="24"/>
        </w:rPr>
        <w:t xml:space="preserve">Announces </w:t>
      </w:r>
      <w:r w:rsidR="005972B7">
        <w:rPr>
          <w:rFonts w:asciiTheme="minorHAnsi" w:hAnsiTheme="minorHAnsi"/>
          <w:b/>
          <w:sz w:val="24"/>
          <w:szCs w:val="24"/>
        </w:rPr>
        <w:t>the GM5000 Electrostatic System</w:t>
      </w:r>
    </w:p>
    <w:p w:rsidR="002E1CBC" w:rsidRDefault="002E1CBC" w:rsidP="00137133">
      <w:pPr>
        <w:spacing w:after="0" w:line="240" w:lineRule="auto"/>
        <w:jc w:val="center"/>
        <w:rPr>
          <w:rFonts w:asciiTheme="minorHAnsi" w:hAnsiTheme="minorHAnsi"/>
          <w:i/>
          <w:sz w:val="24"/>
          <w:szCs w:val="24"/>
        </w:rPr>
      </w:pPr>
    </w:p>
    <w:p w:rsidR="00A8790D" w:rsidRDefault="00137133" w:rsidP="00A8790D">
      <w:pPr>
        <w:spacing w:after="0" w:line="240" w:lineRule="auto"/>
        <w:rPr>
          <w:rFonts w:asciiTheme="minorHAnsi" w:hAnsiTheme="minorHAnsi"/>
          <w:sz w:val="24"/>
          <w:szCs w:val="24"/>
        </w:rPr>
      </w:pPr>
      <w:r w:rsidRPr="00D81E7D">
        <w:rPr>
          <w:rFonts w:asciiTheme="minorHAnsi" w:hAnsiTheme="minorHAnsi"/>
          <w:sz w:val="24"/>
          <w:szCs w:val="24"/>
        </w:rPr>
        <w:t xml:space="preserve">MINNEAPOLIS — </w:t>
      </w:r>
      <w:r w:rsidR="009867BC">
        <w:rPr>
          <w:rFonts w:asciiTheme="minorHAnsi" w:hAnsiTheme="minorHAnsi"/>
          <w:sz w:val="24"/>
          <w:szCs w:val="24"/>
        </w:rPr>
        <w:t xml:space="preserve">September </w:t>
      </w:r>
      <w:r w:rsidR="00DD67BE">
        <w:rPr>
          <w:rFonts w:asciiTheme="minorHAnsi" w:hAnsiTheme="minorHAnsi"/>
          <w:sz w:val="24"/>
          <w:szCs w:val="24"/>
        </w:rPr>
        <w:t>13</w:t>
      </w:r>
      <w:r w:rsidRPr="00D81E7D">
        <w:rPr>
          <w:rFonts w:asciiTheme="minorHAnsi" w:hAnsiTheme="minorHAnsi"/>
          <w:sz w:val="24"/>
          <w:szCs w:val="24"/>
        </w:rPr>
        <w:t>, 201</w:t>
      </w:r>
      <w:r w:rsidR="00D40F79">
        <w:rPr>
          <w:rFonts w:asciiTheme="minorHAnsi" w:hAnsiTheme="minorHAnsi"/>
          <w:sz w:val="24"/>
          <w:szCs w:val="24"/>
        </w:rPr>
        <w:t>7</w:t>
      </w:r>
      <w:r w:rsidRPr="00D81E7D">
        <w:rPr>
          <w:rFonts w:asciiTheme="minorHAnsi" w:hAnsiTheme="minorHAnsi"/>
          <w:sz w:val="24"/>
          <w:szCs w:val="24"/>
        </w:rPr>
        <w:t xml:space="preserve"> —</w:t>
      </w:r>
      <w:r w:rsidR="002031A4">
        <w:rPr>
          <w:rFonts w:asciiTheme="minorHAnsi" w:hAnsiTheme="minorHAnsi"/>
          <w:sz w:val="24"/>
          <w:szCs w:val="24"/>
        </w:rPr>
        <w:t xml:space="preserve"> </w:t>
      </w:r>
      <w:r w:rsidR="00C92DC8" w:rsidRPr="00390D19">
        <w:rPr>
          <w:rFonts w:asciiTheme="minorHAnsi" w:hAnsiTheme="minorHAnsi"/>
          <w:sz w:val="24"/>
          <w:szCs w:val="24"/>
        </w:rPr>
        <w:t xml:space="preserve">Titan™ </w:t>
      </w:r>
      <w:r w:rsidR="00C92DC8">
        <w:rPr>
          <w:rFonts w:asciiTheme="minorHAnsi" w:hAnsiTheme="minorHAnsi"/>
          <w:sz w:val="24"/>
          <w:szCs w:val="24"/>
        </w:rPr>
        <w:t xml:space="preserve">now offers </w:t>
      </w:r>
      <w:r w:rsidR="00035D01">
        <w:rPr>
          <w:rFonts w:asciiTheme="minorHAnsi" w:hAnsiTheme="minorHAnsi"/>
          <w:sz w:val="24"/>
          <w:szCs w:val="24"/>
        </w:rPr>
        <w:t>the GM5000 Electro</w:t>
      </w:r>
      <w:r w:rsidR="005972B7">
        <w:rPr>
          <w:rFonts w:asciiTheme="minorHAnsi" w:hAnsiTheme="minorHAnsi"/>
          <w:sz w:val="24"/>
          <w:szCs w:val="24"/>
        </w:rPr>
        <w:t xml:space="preserve">static </w:t>
      </w:r>
      <w:r w:rsidR="00035D01">
        <w:rPr>
          <w:rFonts w:asciiTheme="minorHAnsi" w:hAnsiTheme="minorHAnsi"/>
          <w:sz w:val="24"/>
          <w:szCs w:val="24"/>
        </w:rPr>
        <w:t>S</w:t>
      </w:r>
      <w:r w:rsidR="00454EAE">
        <w:rPr>
          <w:rFonts w:asciiTheme="minorHAnsi" w:hAnsiTheme="minorHAnsi"/>
          <w:sz w:val="24"/>
          <w:szCs w:val="24"/>
        </w:rPr>
        <w:t>ystem</w:t>
      </w:r>
      <w:r w:rsidR="00C36E60">
        <w:rPr>
          <w:rFonts w:asciiTheme="minorHAnsi" w:hAnsiTheme="minorHAnsi"/>
          <w:sz w:val="24"/>
          <w:szCs w:val="24"/>
        </w:rPr>
        <w:t xml:space="preserve">, a powerful combination of </w:t>
      </w:r>
      <w:r w:rsidR="00D212D0">
        <w:rPr>
          <w:rFonts w:asciiTheme="minorHAnsi" w:hAnsiTheme="minorHAnsi"/>
          <w:sz w:val="24"/>
          <w:szCs w:val="24"/>
        </w:rPr>
        <w:t>the efficient</w:t>
      </w:r>
      <w:r w:rsidR="00454EAE">
        <w:rPr>
          <w:rFonts w:asciiTheme="minorHAnsi" w:hAnsiTheme="minorHAnsi"/>
          <w:sz w:val="24"/>
          <w:szCs w:val="24"/>
        </w:rPr>
        <w:t xml:space="preserve"> GM5000 electrostatic gun and </w:t>
      </w:r>
      <w:r w:rsidR="00035D01">
        <w:rPr>
          <w:rFonts w:asciiTheme="minorHAnsi" w:hAnsiTheme="minorHAnsi"/>
          <w:sz w:val="24"/>
          <w:szCs w:val="24"/>
        </w:rPr>
        <w:t xml:space="preserve">the </w:t>
      </w:r>
      <w:hyperlink r:id="rId8" w:history="1">
        <w:proofErr w:type="spellStart"/>
        <w:r w:rsidR="005972B7" w:rsidRPr="008921E8">
          <w:rPr>
            <w:rStyle w:val="Hyperlink"/>
            <w:rFonts w:asciiTheme="minorHAnsi" w:hAnsiTheme="minorHAnsi"/>
            <w:sz w:val="24"/>
            <w:szCs w:val="24"/>
          </w:rPr>
          <w:t>AirCoat</w:t>
        </w:r>
        <w:proofErr w:type="spellEnd"/>
      </w:hyperlink>
      <w:r w:rsidR="005972B7">
        <w:rPr>
          <w:rFonts w:asciiTheme="minorHAnsi" w:hAnsiTheme="minorHAnsi"/>
          <w:sz w:val="24"/>
          <w:szCs w:val="24"/>
        </w:rPr>
        <w:t>™ air assisted airless sprayer</w:t>
      </w:r>
      <w:r w:rsidR="008921E8">
        <w:rPr>
          <w:rFonts w:asciiTheme="minorHAnsi" w:hAnsiTheme="minorHAnsi"/>
          <w:sz w:val="24"/>
          <w:szCs w:val="24"/>
        </w:rPr>
        <w:t>. T</w:t>
      </w:r>
      <w:r w:rsidR="00A8790D">
        <w:rPr>
          <w:rFonts w:asciiTheme="minorHAnsi" w:hAnsiTheme="minorHAnsi"/>
          <w:sz w:val="24"/>
          <w:szCs w:val="24"/>
        </w:rPr>
        <w:t xml:space="preserve">he </w:t>
      </w:r>
      <w:r w:rsidR="00454EAE">
        <w:rPr>
          <w:rFonts w:asciiTheme="minorHAnsi" w:hAnsiTheme="minorHAnsi"/>
          <w:sz w:val="24"/>
          <w:szCs w:val="24"/>
        </w:rPr>
        <w:t xml:space="preserve">GM5000 Electrostatic System </w:t>
      </w:r>
      <w:r w:rsidR="00A8790D">
        <w:rPr>
          <w:rFonts w:asciiTheme="minorHAnsi" w:hAnsiTheme="minorHAnsi"/>
          <w:sz w:val="24"/>
          <w:szCs w:val="24"/>
        </w:rPr>
        <w:t xml:space="preserve">delivers a consistent finish, </w:t>
      </w:r>
      <w:r w:rsidR="00507BD8">
        <w:rPr>
          <w:rFonts w:asciiTheme="minorHAnsi" w:hAnsiTheme="minorHAnsi"/>
          <w:sz w:val="24"/>
          <w:szCs w:val="24"/>
        </w:rPr>
        <w:t>reduces material usage, and increases</w:t>
      </w:r>
      <w:r w:rsidR="00A8790D">
        <w:rPr>
          <w:rFonts w:asciiTheme="minorHAnsi" w:hAnsiTheme="minorHAnsi"/>
          <w:sz w:val="24"/>
          <w:szCs w:val="24"/>
        </w:rPr>
        <w:t xml:space="preserve"> productivity</w:t>
      </w:r>
      <w:r w:rsidR="008921E8">
        <w:rPr>
          <w:rFonts w:asciiTheme="minorHAnsi" w:hAnsiTheme="minorHAnsi"/>
          <w:sz w:val="24"/>
          <w:szCs w:val="24"/>
        </w:rPr>
        <w:t xml:space="preserve"> for contractors</w:t>
      </w:r>
      <w:r w:rsidR="00A8790D">
        <w:rPr>
          <w:rFonts w:asciiTheme="minorHAnsi" w:hAnsiTheme="minorHAnsi"/>
          <w:sz w:val="24"/>
          <w:szCs w:val="24"/>
        </w:rPr>
        <w:t xml:space="preserve">. </w:t>
      </w:r>
    </w:p>
    <w:p w:rsidR="00A8790D" w:rsidRDefault="00A8790D" w:rsidP="002031A4">
      <w:pPr>
        <w:spacing w:after="0" w:line="240" w:lineRule="auto"/>
        <w:rPr>
          <w:rFonts w:asciiTheme="minorHAnsi" w:hAnsiTheme="minorHAnsi"/>
          <w:sz w:val="24"/>
          <w:szCs w:val="24"/>
        </w:rPr>
      </w:pPr>
    </w:p>
    <w:p w:rsidR="00B5011B" w:rsidRDefault="004A2CB1" w:rsidP="002031A4">
      <w:pPr>
        <w:spacing w:after="0" w:line="240" w:lineRule="auto"/>
        <w:rPr>
          <w:rFonts w:asciiTheme="minorHAnsi" w:hAnsiTheme="minorHAnsi"/>
          <w:sz w:val="24"/>
          <w:szCs w:val="24"/>
        </w:rPr>
      </w:pPr>
      <w:r>
        <w:rPr>
          <w:rFonts w:asciiTheme="minorHAnsi" w:hAnsiTheme="minorHAnsi"/>
          <w:sz w:val="24"/>
          <w:szCs w:val="24"/>
        </w:rPr>
        <w:t>T</w:t>
      </w:r>
      <w:r w:rsidR="00546B7F">
        <w:rPr>
          <w:rFonts w:asciiTheme="minorHAnsi" w:hAnsiTheme="minorHAnsi"/>
          <w:sz w:val="24"/>
          <w:szCs w:val="24"/>
        </w:rPr>
        <w:t xml:space="preserve">he GM5000 </w:t>
      </w:r>
      <w:r w:rsidR="008921E8">
        <w:rPr>
          <w:rFonts w:asciiTheme="minorHAnsi" w:hAnsiTheme="minorHAnsi"/>
          <w:sz w:val="24"/>
          <w:szCs w:val="24"/>
        </w:rPr>
        <w:t xml:space="preserve">electrostatic </w:t>
      </w:r>
      <w:r w:rsidR="00546B7F">
        <w:rPr>
          <w:rFonts w:asciiTheme="minorHAnsi" w:hAnsiTheme="minorHAnsi"/>
          <w:sz w:val="24"/>
          <w:szCs w:val="24"/>
        </w:rPr>
        <w:t>gun uses</w:t>
      </w:r>
      <w:r w:rsidR="008E24AB">
        <w:rPr>
          <w:rFonts w:asciiTheme="minorHAnsi" w:hAnsiTheme="minorHAnsi"/>
          <w:sz w:val="24"/>
          <w:szCs w:val="24"/>
        </w:rPr>
        <w:t xml:space="preserve"> </w:t>
      </w:r>
      <w:r w:rsidR="00DC294D">
        <w:rPr>
          <w:rFonts w:asciiTheme="minorHAnsi" w:hAnsiTheme="minorHAnsi"/>
          <w:sz w:val="24"/>
          <w:szCs w:val="24"/>
        </w:rPr>
        <w:t>electrical</w:t>
      </w:r>
      <w:r w:rsidR="008E24AB">
        <w:rPr>
          <w:rFonts w:asciiTheme="minorHAnsi" w:hAnsiTheme="minorHAnsi"/>
          <w:sz w:val="24"/>
          <w:szCs w:val="24"/>
        </w:rPr>
        <w:t xml:space="preserve"> charges </w:t>
      </w:r>
      <w:r w:rsidR="00912B0E">
        <w:rPr>
          <w:rFonts w:asciiTheme="minorHAnsi" w:hAnsiTheme="minorHAnsi"/>
          <w:sz w:val="24"/>
          <w:szCs w:val="24"/>
        </w:rPr>
        <w:t>to adhere paint to surfaces</w:t>
      </w:r>
      <w:r w:rsidR="00454EAE">
        <w:rPr>
          <w:rFonts w:asciiTheme="minorHAnsi" w:hAnsiTheme="minorHAnsi"/>
          <w:sz w:val="24"/>
          <w:szCs w:val="24"/>
        </w:rPr>
        <w:t xml:space="preserve"> for </w:t>
      </w:r>
      <w:r w:rsidR="005972B7">
        <w:rPr>
          <w:rFonts w:asciiTheme="minorHAnsi" w:hAnsiTheme="minorHAnsi"/>
          <w:sz w:val="24"/>
          <w:szCs w:val="24"/>
        </w:rPr>
        <w:t>complete coverage</w:t>
      </w:r>
      <w:r w:rsidR="00546B7F">
        <w:rPr>
          <w:rFonts w:asciiTheme="minorHAnsi" w:hAnsiTheme="minorHAnsi"/>
          <w:sz w:val="24"/>
          <w:szCs w:val="24"/>
        </w:rPr>
        <w:t xml:space="preserve"> and</w:t>
      </w:r>
      <w:r w:rsidR="00912B0E">
        <w:rPr>
          <w:rFonts w:asciiTheme="minorHAnsi" w:hAnsiTheme="minorHAnsi"/>
          <w:sz w:val="24"/>
          <w:szCs w:val="24"/>
        </w:rPr>
        <w:t xml:space="preserve"> less overspray</w:t>
      </w:r>
      <w:r w:rsidR="00546B7F">
        <w:rPr>
          <w:rFonts w:asciiTheme="minorHAnsi" w:hAnsiTheme="minorHAnsi"/>
          <w:sz w:val="24"/>
          <w:szCs w:val="24"/>
        </w:rPr>
        <w:t>.</w:t>
      </w:r>
      <w:r w:rsidR="005972B7">
        <w:rPr>
          <w:rFonts w:asciiTheme="minorHAnsi" w:hAnsiTheme="minorHAnsi"/>
          <w:sz w:val="24"/>
          <w:szCs w:val="24"/>
        </w:rPr>
        <w:t xml:space="preserve"> </w:t>
      </w:r>
      <w:r w:rsidR="00546B7F">
        <w:rPr>
          <w:rFonts w:asciiTheme="minorHAnsi" w:hAnsiTheme="minorHAnsi"/>
          <w:sz w:val="24"/>
          <w:szCs w:val="24"/>
        </w:rPr>
        <w:t xml:space="preserve">It provides up to </w:t>
      </w:r>
      <w:r w:rsidR="008E24AB">
        <w:rPr>
          <w:rFonts w:asciiTheme="minorHAnsi" w:hAnsiTheme="minorHAnsi"/>
          <w:sz w:val="24"/>
          <w:szCs w:val="24"/>
        </w:rPr>
        <w:t>35 per</w:t>
      </w:r>
      <w:r w:rsidR="00DA47F6">
        <w:rPr>
          <w:rFonts w:asciiTheme="minorHAnsi" w:hAnsiTheme="minorHAnsi"/>
          <w:sz w:val="24"/>
          <w:szCs w:val="24"/>
        </w:rPr>
        <w:t xml:space="preserve">cent higher </w:t>
      </w:r>
      <w:r w:rsidR="00546B7F">
        <w:rPr>
          <w:rFonts w:asciiTheme="minorHAnsi" w:hAnsiTheme="minorHAnsi"/>
          <w:sz w:val="24"/>
          <w:szCs w:val="24"/>
        </w:rPr>
        <w:t xml:space="preserve">transfer efficiency </w:t>
      </w:r>
      <w:r w:rsidR="00912B0E">
        <w:rPr>
          <w:rFonts w:asciiTheme="minorHAnsi" w:hAnsiTheme="minorHAnsi"/>
          <w:sz w:val="24"/>
          <w:szCs w:val="24"/>
        </w:rPr>
        <w:t>than</w:t>
      </w:r>
      <w:r w:rsidR="008E24AB">
        <w:rPr>
          <w:rFonts w:asciiTheme="minorHAnsi" w:hAnsiTheme="minorHAnsi"/>
          <w:sz w:val="24"/>
          <w:szCs w:val="24"/>
        </w:rPr>
        <w:t xml:space="preserve"> conventional air </w:t>
      </w:r>
      <w:r w:rsidR="00912B0E">
        <w:rPr>
          <w:rFonts w:asciiTheme="minorHAnsi" w:hAnsiTheme="minorHAnsi"/>
          <w:sz w:val="24"/>
          <w:szCs w:val="24"/>
        </w:rPr>
        <w:t>or</w:t>
      </w:r>
      <w:r w:rsidR="008E24AB">
        <w:rPr>
          <w:rFonts w:asciiTheme="minorHAnsi" w:hAnsiTheme="minorHAnsi"/>
          <w:sz w:val="24"/>
          <w:szCs w:val="24"/>
        </w:rPr>
        <w:t xml:space="preserve"> air-assisted </w:t>
      </w:r>
      <w:r w:rsidR="00912B0E">
        <w:rPr>
          <w:rFonts w:asciiTheme="minorHAnsi" w:hAnsiTheme="minorHAnsi"/>
          <w:sz w:val="24"/>
          <w:szCs w:val="24"/>
        </w:rPr>
        <w:t>spraying, resulting in less material usage</w:t>
      </w:r>
      <w:r w:rsidR="0018137D">
        <w:rPr>
          <w:rFonts w:asciiTheme="minorHAnsi" w:hAnsiTheme="minorHAnsi"/>
          <w:sz w:val="24"/>
          <w:szCs w:val="24"/>
        </w:rPr>
        <w:t xml:space="preserve"> and a cleaner jobsite</w:t>
      </w:r>
      <w:r w:rsidR="008E24AB">
        <w:rPr>
          <w:rFonts w:asciiTheme="minorHAnsi" w:hAnsiTheme="minorHAnsi"/>
          <w:sz w:val="24"/>
          <w:szCs w:val="24"/>
        </w:rPr>
        <w:t xml:space="preserve">. </w:t>
      </w:r>
      <w:r w:rsidR="00912B0E">
        <w:rPr>
          <w:rFonts w:asciiTheme="minorHAnsi" w:hAnsiTheme="minorHAnsi"/>
          <w:sz w:val="24"/>
          <w:szCs w:val="24"/>
        </w:rPr>
        <w:t>In addition, when compared to other electrostatic sprayers in its class, the GM5000 provides up to 20 percent higher transfer efficiency</w:t>
      </w:r>
      <w:r w:rsidR="00507BD8">
        <w:rPr>
          <w:rFonts w:asciiTheme="minorHAnsi" w:hAnsiTheme="minorHAnsi"/>
          <w:sz w:val="24"/>
          <w:szCs w:val="24"/>
        </w:rPr>
        <w:t xml:space="preserve"> and productivity</w:t>
      </w:r>
      <w:r w:rsidR="00912B0E">
        <w:rPr>
          <w:rFonts w:asciiTheme="minorHAnsi" w:hAnsiTheme="minorHAnsi"/>
          <w:sz w:val="24"/>
          <w:szCs w:val="24"/>
        </w:rPr>
        <w:t xml:space="preserve">. </w:t>
      </w:r>
    </w:p>
    <w:p w:rsidR="001B334D" w:rsidRDefault="001B334D" w:rsidP="002031A4">
      <w:pPr>
        <w:spacing w:after="0" w:line="240" w:lineRule="auto"/>
        <w:rPr>
          <w:rFonts w:asciiTheme="minorHAnsi" w:hAnsiTheme="minorHAnsi"/>
          <w:sz w:val="24"/>
          <w:szCs w:val="24"/>
        </w:rPr>
      </w:pPr>
    </w:p>
    <w:p w:rsidR="00DA47F6" w:rsidRDefault="008921E8" w:rsidP="002031A4">
      <w:pPr>
        <w:spacing w:after="0" w:line="240" w:lineRule="auto"/>
        <w:rPr>
          <w:rFonts w:asciiTheme="minorHAnsi" w:hAnsiTheme="minorHAnsi"/>
          <w:sz w:val="24"/>
          <w:szCs w:val="24"/>
        </w:rPr>
      </w:pPr>
      <w:r>
        <w:rPr>
          <w:rFonts w:asciiTheme="minorHAnsi" w:hAnsiTheme="minorHAnsi"/>
          <w:sz w:val="24"/>
          <w:szCs w:val="24"/>
        </w:rPr>
        <w:t xml:space="preserve">The GM5000 electrostatic gun offers superior ergonomic comfort for operators, and has easy-to-adjust controls for </w:t>
      </w:r>
      <w:r w:rsidR="00480018">
        <w:rPr>
          <w:rFonts w:asciiTheme="minorHAnsi" w:hAnsiTheme="minorHAnsi"/>
          <w:sz w:val="24"/>
          <w:szCs w:val="24"/>
        </w:rPr>
        <w:t>atomization and pattern shape. It m</w:t>
      </w:r>
      <w:r w:rsidR="009867BC">
        <w:rPr>
          <w:rFonts w:asciiTheme="minorHAnsi" w:hAnsiTheme="minorHAnsi"/>
          <w:sz w:val="24"/>
          <w:szCs w:val="24"/>
        </w:rPr>
        <w:t xml:space="preserve">eets stringent safety standards and is </w:t>
      </w:r>
      <w:r>
        <w:rPr>
          <w:rFonts w:asciiTheme="minorHAnsi" w:hAnsiTheme="minorHAnsi"/>
          <w:sz w:val="24"/>
          <w:szCs w:val="24"/>
        </w:rPr>
        <w:t>s</w:t>
      </w:r>
      <w:r w:rsidR="00B5011B">
        <w:rPr>
          <w:rFonts w:asciiTheme="minorHAnsi" w:hAnsiTheme="minorHAnsi"/>
          <w:sz w:val="24"/>
          <w:szCs w:val="24"/>
        </w:rPr>
        <w:t xml:space="preserve">afe to use with </w:t>
      </w:r>
      <w:r w:rsidR="009867BC">
        <w:rPr>
          <w:rFonts w:asciiTheme="minorHAnsi" w:hAnsiTheme="minorHAnsi"/>
          <w:sz w:val="24"/>
          <w:szCs w:val="24"/>
        </w:rPr>
        <w:t xml:space="preserve">Class II solvent </w:t>
      </w:r>
      <w:r w:rsidR="00B5011B">
        <w:rPr>
          <w:rFonts w:asciiTheme="minorHAnsi" w:hAnsiTheme="minorHAnsi"/>
          <w:sz w:val="24"/>
          <w:szCs w:val="24"/>
        </w:rPr>
        <w:t>materials</w:t>
      </w:r>
      <w:r w:rsidR="009867BC">
        <w:rPr>
          <w:rFonts w:asciiTheme="minorHAnsi" w:hAnsiTheme="minorHAnsi"/>
          <w:sz w:val="24"/>
          <w:szCs w:val="24"/>
        </w:rPr>
        <w:t xml:space="preserve">. </w:t>
      </w:r>
      <w:r w:rsidR="00480018">
        <w:rPr>
          <w:rFonts w:asciiTheme="minorHAnsi" w:hAnsiTheme="minorHAnsi"/>
          <w:sz w:val="24"/>
          <w:szCs w:val="24"/>
        </w:rPr>
        <w:t>Key features include</w:t>
      </w:r>
      <w:r>
        <w:rPr>
          <w:rFonts w:asciiTheme="minorHAnsi" w:hAnsiTheme="minorHAnsi"/>
          <w:sz w:val="24"/>
          <w:szCs w:val="24"/>
        </w:rPr>
        <w:t xml:space="preserve"> </w:t>
      </w:r>
      <w:r w:rsidR="00B5011B">
        <w:rPr>
          <w:rFonts w:asciiTheme="minorHAnsi" w:hAnsiTheme="minorHAnsi"/>
          <w:sz w:val="24"/>
          <w:szCs w:val="24"/>
        </w:rPr>
        <w:t>a</w:t>
      </w:r>
      <w:r w:rsidR="004A2CB1">
        <w:rPr>
          <w:rFonts w:asciiTheme="minorHAnsi" w:hAnsiTheme="minorHAnsi"/>
          <w:sz w:val="24"/>
          <w:szCs w:val="24"/>
        </w:rPr>
        <w:t xml:space="preserve">utomatic voltage shut down </w:t>
      </w:r>
      <w:r w:rsidR="009867BC">
        <w:rPr>
          <w:rFonts w:asciiTheme="minorHAnsi" w:hAnsiTheme="minorHAnsi"/>
          <w:sz w:val="24"/>
          <w:szCs w:val="24"/>
        </w:rPr>
        <w:t>when not in use,</w:t>
      </w:r>
      <w:r w:rsidR="00B5011B">
        <w:rPr>
          <w:rFonts w:asciiTheme="minorHAnsi" w:hAnsiTheme="minorHAnsi"/>
          <w:sz w:val="24"/>
          <w:szCs w:val="24"/>
        </w:rPr>
        <w:t xml:space="preserve"> high-voltage on/off control at the gun, and automatic error indication. </w:t>
      </w:r>
    </w:p>
    <w:p w:rsidR="001B334D" w:rsidRDefault="001B334D" w:rsidP="002031A4">
      <w:pPr>
        <w:spacing w:after="0" w:line="240" w:lineRule="auto"/>
        <w:rPr>
          <w:rFonts w:asciiTheme="minorHAnsi" w:hAnsiTheme="minorHAnsi"/>
          <w:sz w:val="24"/>
          <w:szCs w:val="24"/>
        </w:rPr>
      </w:pPr>
    </w:p>
    <w:p w:rsidR="002031A4" w:rsidRPr="00D81E7D" w:rsidRDefault="002031A4" w:rsidP="002031A4">
      <w:pPr>
        <w:autoSpaceDE w:val="0"/>
        <w:autoSpaceDN w:val="0"/>
        <w:adjustRightInd w:val="0"/>
        <w:spacing w:after="0" w:line="240" w:lineRule="auto"/>
        <w:rPr>
          <w:rFonts w:asciiTheme="minorHAnsi" w:hAnsiTheme="minorHAnsi"/>
          <w:sz w:val="24"/>
          <w:szCs w:val="24"/>
        </w:rPr>
      </w:pPr>
      <w:r w:rsidRPr="00D81E7D">
        <w:rPr>
          <w:rFonts w:asciiTheme="minorHAnsi" w:hAnsiTheme="minorHAnsi"/>
          <w:sz w:val="24"/>
          <w:szCs w:val="24"/>
        </w:rPr>
        <w:t>“</w:t>
      </w:r>
      <w:r>
        <w:rPr>
          <w:rFonts w:asciiTheme="minorHAnsi" w:hAnsiTheme="minorHAnsi"/>
          <w:sz w:val="24"/>
          <w:szCs w:val="24"/>
        </w:rPr>
        <w:t xml:space="preserve">Our new </w:t>
      </w:r>
      <w:r w:rsidR="00507BD8">
        <w:rPr>
          <w:rFonts w:asciiTheme="minorHAnsi" w:hAnsiTheme="minorHAnsi"/>
          <w:sz w:val="24"/>
          <w:szCs w:val="24"/>
        </w:rPr>
        <w:t>GM5000 Electrostatic System</w:t>
      </w:r>
      <w:r w:rsidR="001B334D">
        <w:rPr>
          <w:rFonts w:asciiTheme="minorHAnsi" w:hAnsiTheme="minorHAnsi"/>
          <w:sz w:val="24"/>
          <w:szCs w:val="24"/>
        </w:rPr>
        <w:t xml:space="preserve"> will quickly set </w:t>
      </w:r>
      <w:r w:rsidR="00A32655">
        <w:rPr>
          <w:rFonts w:asciiTheme="minorHAnsi" w:hAnsiTheme="minorHAnsi"/>
          <w:sz w:val="24"/>
          <w:szCs w:val="24"/>
        </w:rPr>
        <w:t xml:space="preserve">higher productivity standards </w:t>
      </w:r>
      <w:r w:rsidR="001B334D">
        <w:rPr>
          <w:rFonts w:asciiTheme="minorHAnsi" w:hAnsiTheme="minorHAnsi"/>
          <w:sz w:val="24"/>
          <w:szCs w:val="24"/>
        </w:rPr>
        <w:t>for portable electrostatic systems,</w:t>
      </w:r>
      <w:r>
        <w:rPr>
          <w:rFonts w:asciiTheme="minorHAnsi" w:hAnsiTheme="minorHAnsi"/>
          <w:sz w:val="24"/>
          <w:szCs w:val="24"/>
        </w:rPr>
        <w:t xml:space="preserve">” </w:t>
      </w:r>
      <w:r w:rsidRPr="00D81E7D">
        <w:rPr>
          <w:rFonts w:asciiTheme="minorHAnsi" w:hAnsiTheme="minorHAnsi"/>
          <w:sz w:val="24"/>
          <w:szCs w:val="24"/>
        </w:rPr>
        <w:t xml:space="preserve">said </w:t>
      </w:r>
      <w:r w:rsidRPr="00262933">
        <w:rPr>
          <w:sz w:val="24"/>
          <w:szCs w:val="24"/>
        </w:rPr>
        <w:t>Chris Noto, director of products for Titan. </w:t>
      </w:r>
      <w:r w:rsidRPr="00D81E7D">
        <w:rPr>
          <w:rFonts w:asciiTheme="minorHAnsi" w:hAnsiTheme="minorHAnsi"/>
          <w:sz w:val="24"/>
          <w:szCs w:val="24"/>
        </w:rPr>
        <w:t>“</w:t>
      </w:r>
      <w:r w:rsidR="001B334D">
        <w:rPr>
          <w:rFonts w:asciiTheme="minorHAnsi" w:hAnsiTheme="minorHAnsi"/>
          <w:sz w:val="24"/>
          <w:szCs w:val="24"/>
        </w:rPr>
        <w:t>Excellent t</w:t>
      </w:r>
      <w:r w:rsidR="003A5C71">
        <w:rPr>
          <w:rFonts w:asciiTheme="minorHAnsi" w:hAnsiTheme="minorHAnsi"/>
          <w:sz w:val="24"/>
          <w:szCs w:val="24"/>
        </w:rPr>
        <w:t xml:space="preserve">ransfer efficiency </w:t>
      </w:r>
      <w:r w:rsidR="001B334D">
        <w:rPr>
          <w:rFonts w:asciiTheme="minorHAnsi" w:hAnsiTheme="minorHAnsi"/>
          <w:sz w:val="24"/>
          <w:szCs w:val="24"/>
        </w:rPr>
        <w:t xml:space="preserve">with essentially no overspray maximizes profits </w:t>
      </w:r>
      <w:r w:rsidR="00C36E60">
        <w:rPr>
          <w:rFonts w:asciiTheme="minorHAnsi" w:hAnsiTheme="minorHAnsi"/>
          <w:sz w:val="24"/>
          <w:szCs w:val="24"/>
        </w:rPr>
        <w:t xml:space="preserve">and productivity for contractors, </w:t>
      </w:r>
      <w:r w:rsidR="00B5011B">
        <w:rPr>
          <w:rFonts w:asciiTheme="minorHAnsi" w:hAnsiTheme="minorHAnsi"/>
          <w:sz w:val="24"/>
          <w:szCs w:val="24"/>
        </w:rPr>
        <w:t>sav</w:t>
      </w:r>
      <w:r w:rsidR="001B334D">
        <w:rPr>
          <w:rFonts w:asciiTheme="minorHAnsi" w:hAnsiTheme="minorHAnsi"/>
          <w:sz w:val="24"/>
          <w:szCs w:val="24"/>
        </w:rPr>
        <w:t>ing</w:t>
      </w:r>
      <w:r w:rsidR="00B5011B">
        <w:rPr>
          <w:rFonts w:asciiTheme="minorHAnsi" w:hAnsiTheme="minorHAnsi"/>
          <w:sz w:val="24"/>
          <w:szCs w:val="24"/>
        </w:rPr>
        <w:t xml:space="preserve"> </w:t>
      </w:r>
      <w:r w:rsidR="00807D9F">
        <w:rPr>
          <w:rFonts w:asciiTheme="minorHAnsi" w:hAnsiTheme="minorHAnsi"/>
          <w:sz w:val="24"/>
          <w:szCs w:val="24"/>
        </w:rPr>
        <w:t>material</w:t>
      </w:r>
      <w:r w:rsidR="004A2CB1">
        <w:rPr>
          <w:rFonts w:asciiTheme="minorHAnsi" w:hAnsiTheme="minorHAnsi"/>
          <w:sz w:val="24"/>
          <w:szCs w:val="24"/>
        </w:rPr>
        <w:t xml:space="preserve"> and reduc</w:t>
      </w:r>
      <w:r w:rsidR="001B334D">
        <w:rPr>
          <w:rFonts w:asciiTheme="minorHAnsi" w:hAnsiTheme="minorHAnsi"/>
          <w:sz w:val="24"/>
          <w:szCs w:val="24"/>
        </w:rPr>
        <w:t>ing</w:t>
      </w:r>
      <w:r w:rsidR="004A2CB1">
        <w:rPr>
          <w:rFonts w:asciiTheme="minorHAnsi" w:hAnsiTheme="minorHAnsi"/>
          <w:sz w:val="24"/>
          <w:szCs w:val="24"/>
        </w:rPr>
        <w:t xml:space="preserve"> </w:t>
      </w:r>
      <w:r w:rsidR="001B334D">
        <w:rPr>
          <w:rFonts w:asciiTheme="minorHAnsi" w:hAnsiTheme="minorHAnsi"/>
          <w:sz w:val="24"/>
          <w:szCs w:val="24"/>
        </w:rPr>
        <w:t>prep and surface area cleanup</w:t>
      </w:r>
      <w:r w:rsidR="00035D01">
        <w:rPr>
          <w:rFonts w:asciiTheme="minorHAnsi" w:hAnsiTheme="minorHAnsi"/>
          <w:sz w:val="24"/>
          <w:szCs w:val="24"/>
        </w:rPr>
        <w:t>.</w:t>
      </w:r>
      <w:r w:rsidRPr="00D81E7D">
        <w:rPr>
          <w:rFonts w:asciiTheme="minorHAnsi" w:hAnsiTheme="minorHAnsi"/>
          <w:sz w:val="24"/>
          <w:szCs w:val="24"/>
        </w:rPr>
        <w:t>”</w:t>
      </w:r>
    </w:p>
    <w:p w:rsidR="00807D9F" w:rsidRDefault="00807D9F" w:rsidP="00563AF8">
      <w:pPr>
        <w:spacing w:after="0" w:line="240" w:lineRule="auto"/>
        <w:rPr>
          <w:rFonts w:asciiTheme="minorHAnsi" w:hAnsiTheme="minorHAnsi"/>
          <w:sz w:val="24"/>
          <w:szCs w:val="24"/>
        </w:rPr>
      </w:pPr>
    </w:p>
    <w:p w:rsidR="00825BAF" w:rsidRDefault="00825BAF" w:rsidP="00825BAF">
      <w:pPr>
        <w:spacing w:after="0" w:line="240" w:lineRule="auto"/>
        <w:rPr>
          <w:rFonts w:asciiTheme="minorHAnsi" w:hAnsiTheme="minorHAnsi"/>
          <w:color w:val="000000"/>
          <w:sz w:val="24"/>
          <w:szCs w:val="24"/>
        </w:rPr>
      </w:pPr>
      <w:r w:rsidRPr="00807D9F">
        <w:rPr>
          <w:rFonts w:asciiTheme="minorHAnsi" w:hAnsiTheme="minorHAnsi"/>
          <w:sz w:val="24"/>
          <w:szCs w:val="24"/>
        </w:rPr>
        <w:t xml:space="preserve">The </w:t>
      </w:r>
      <w:r w:rsidR="00807D9F">
        <w:rPr>
          <w:rFonts w:asciiTheme="minorHAnsi" w:hAnsiTheme="minorHAnsi"/>
          <w:sz w:val="24"/>
          <w:szCs w:val="24"/>
        </w:rPr>
        <w:t xml:space="preserve">GM5000 </w:t>
      </w:r>
      <w:r w:rsidR="00680CE8">
        <w:rPr>
          <w:rFonts w:asciiTheme="minorHAnsi" w:hAnsiTheme="minorHAnsi"/>
          <w:sz w:val="24"/>
          <w:szCs w:val="24"/>
        </w:rPr>
        <w:t>e</w:t>
      </w:r>
      <w:r w:rsidR="00807D9F">
        <w:rPr>
          <w:rFonts w:asciiTheme="minorHAnsi" w:hAnsiTheme="minorHAnsi"/>
          <w:sz w:val="24"/>
          <w:szCs w:val="24"/>
        </w:rPr>
        <w:t xml:space="preserve">lectrostatic </w:t>
      </w:r>
      <w:r w:rsidR="00680CE8">
        <w:rPr>
          <w:rFonts w:asciiTheme="minorHAnsi" w:hAnsiTheme="minorHAnsi"/>
          <w:sz w:val="24"/>
          <w:szCs w:val="24"/>
        </w:rPr>
        <w:t xml:space="preserve">gun </w:t>
      </w:r>
      <w:r w:rsidRPr="00825BAF">
        <w:rPr>
          <w:rFonts w:asciiTheme="minorHAnsi" w:hAnsiTheme="minorHAnsi"/>
          <w:sz w:val="24"/>
          <w:szCs w:val="24"/>
        </w:rPr>
        <w:t xml:space="preserve">is </w:t>
      </w:r>
      <w:r>
        <w:rPr>
          <w:rFonts w:asciiTheme="minorHAnsi" w:hAnsiTheme="minorHAnsi"/>
          <w:color w:val="000000"/>
          <w:sz w:val="24"/>
          <w:szCs w:val="24"/>
        </w:rPr>
        <w:t>available in the U.S. and Canada at professional paint equipment retailers</w:t>
      </w:r>
      <w:r w:rsidR="00A32655">
        <w:rPr>
          <w:rFonts w:asciiTheme="minorHAnsi" w:hAnsiTheme="minorHAnsi"/>
          <w:color w:val="000000"/>
          <w:sz w:val="24"/>
          <w:szCs w:val="24"/>
        </w:rPr>
        <w:t xml:space="preserve"> for $8,965 MSRP. The </w:t>
      </w:r>
      <w:proofErr w:type="spellStart"/>
      <w:r w:rsidR="00A32655">
        <w:rPr>
          <w:rFonts w:asciiTheme="minorHAnsi" w:hAnsiTheme="minorHAnsi"/>
          <w:color w:val="000000"/>
          <w:sz w:val="24"/>
          <w:szCs w:val="24"/>
        </w:rPr>
        <w:t>AirCoat</w:t>
      </w:r>
      <w:proofErr w:type="spellEnd"/>
      <w:r w:rsidR="00A32655">
        <w:rPr>
          <w:rFonts w:asciiTheme="minorHAnsi" w:hAnsiTheme="minorHAnsi"/>
          <w:color w:val="000000"/>
          <w:sz w:val="24"/>
          <w:szCs w:val="24"/>
        </w:rPr>
        <w:t xml:space="preserve"> air assisted airless sprayer is available separately for $3,085 </w:t>
      </w:r>
      <w:r w:rsidR="00A32655">
        <w:rPr>
          <w:rFonts w:asciiTheme="minorHAnsi" w:hAnsiTheme="minorHAnsi"/>
          <w:sz w:val="24"/>
          <w:szCs w:val="24"/>
        </w:rPr>
        <w:t>MSRP</w:t>
      </w:r>
      <w:r w:rsidR="00807D9F">
        <w:rPr>
          <w:rFonts w:asciiTheme="minorHAnsi" w:hAnsiTheme="minorHAnsi"/>
          <w:color w:val="000000"/>
          <w:sz w:val="24"/>
          <w:szCs w:val="24"/>
        </w:rPr>
        <w:t xml:space="preserve">. </w:t>
      </w:r>
      <w:r>
        <w:rPr>
          <w:rFonts w:asciiTheme="minorHAnsi" w:hAnsiTheme="minorHAnsi"/>
          <w:color w:val="000000"/>
          <w:sz w:val="24"/>
          <w:szCs w:val="24"/>
        </w:rPr>
        <w:t xml:space="preserve">Visit </w:t>
      </w:r>
      <w:hyperlink r:id="rId9" w:history="1">
        <w:r>
          <w:rPr>
            <w:rStyle w:val="Hyperlink"/>
            <w:rFonts w:asciiTheme="minorHAnsi" w:hAnsiTheme="minorHAnsi"/>
            <w:sz w:val="24"/>
            <w:szCs w:val="24"/>
          </w:rPr>
          <w:t>www.titantool.com</w:t>
        </w:r>
      </w:hyperlink>
      <w:r>
        <w:rPr>
          <w:rFonts w:asciiTheme="minorHAnsi" w:hAnsiTheme="minorHAnsi"/>
          <w:color w:val="000000"/>
          <w:sz w:val="24"/>
          <w:szCs w:val="24"/>
        </w:rPr>
        <w:t xml:space="preserve"> for more information. </w:t>
      </w:r>
    </w:p>
    <w:p w:rsidR="008456B5" w:rsidRDefault="008456B5" w:rsidP="00561660">
      <w:pPr>
        <w:spacing w:after="0" w:line="240" w:lineRule="auto"/>
        <w:rPr>
          <w:rFonts w:asciiTheme="minorHAnsi" w:hAnsiTheme="minorHAnsi"/>
          <w:color w:val="000000"/>
          <w:sz w:val="24"/>
          <w:szCs w:val="24"/>
        </w:rPr>
      </w:pPr>
    </w:p>
    <w:p w:rsidR="00FA0091" w:rsidRPr="00043AB1" w:rsidRDefault="00FA0091" w:rsidP="00FA0091">
      <w:pPr>
        <w:spacing w:after="0" w:line="240" w:lineRule="auto"/>
        <w:rPr>
          <w:b/>
          <w:sz w:val="24"/>
          <w:szCs w:val="24"/>
        </w:rPr>
      </w:pPr>
      <w:r w:rsidRPr="00043AB1">
        <w:rPr>
          <w:b/>
          <w:sz w:val="24"/>
          <w:szCs w:val="24"/>
        </w:rPr>
        <w:t>About T</w:t>
      </w:r>
      <w:r>
        <w:rPr>
          <w:b/>
          <w:sz w:val="24"/>
          <w:szCs w:val="24"/>
        </w:rPr>
        <w:t>itan</w:t>
      </w:r>
    </w:p>
    <w:p w:rsidR="00FA0091" w:rsidRPr="004017A4" w:rsidRDefault="00FA0091" w:rsidP="00FA0091">
      <w:pPr>
        <w:spacing w:after="0" w:line="240" w:lineRule="auto"/>
        <w:rPr>
          <w:rFonts w:asciiTheme="minorHAnsi" w:hAnsiTheme="minorHAnsi"/>
        </w:rPr>
      </w:pPr>
      <w:r w:rsidRPr="00E22F7F">
        <w:rPr>
          <w:sz w:val="24"/>
          <w:szCs w:val="24"/>
        </w:rPr>
        <w:t xml:space="preserve">As </w:t>
      </w:r>
      <w:r>
        <w:rPr>
          <w:sz w:val="24"/>
          <w:szCs w:val="24"/>
        </w:rPr>
        <w:t>a</w:t>
      </w:r>
      <w:r w:rsidRPr="00E22F7F">
        <w:rPr>
          <w:sz w:val="24"/>
          <w:szCs w:val="24"/>
        </w:rPr>
        <w:t xml:space="preserve"> leader in spraying technology, T</w:t>
      </w:r>
      <w:r>
        <w:rPr>
          <w:sz w:val="24"/>
          <w:szCs w:val="24"/>
        </w:rPr>
        <w:t xml:space="preserve">itan </w:t>
      </w:r>
      <w:r w:rsidRPr="00E22F7F">
        <w:rPr>
          <w:sz w:val="24"/>
          <w:szCs w:val="24"/>
        </w:rPr>
        <w:t>manufactures and markets a full line of professional-grade sprayers for applying a variety of coatings. T</w:t>
      </w:r>
      <w:r>
        <w:rPr>
          <w:sz w:val="24"/>
          <w:szCs w:val="24"/>
        </w:rPr>
        <w:t>itan</w:t>
      </w:r>
      <w:r w:rsidRPr="00E22F7F">
        <w:rPr>
          <w:sz w:val="24"/>
          <w:szCs w:val="24"/>
        </w:rPr>
        <w:t xml:space="preserve"> products include airless and air powered paint sprayers, fine finishing sprayers, sprayers for applying texture, roofing and corrosion control and protective coatings, and line stripers for sports fields and asphalt. For </w:t>
      </w:r>
      <w:r>
        <w:rPr>
          <w:sz w:val="24"/>
          <w:szCs w:val="24"/>
        </w:rPr>
        <w:t>nearly</w:t>
      </w:r>
      <w:r w:rsidRPr="00E22F7F">
        <w:rPr>
          <w:sz w:val="24"/>
          <w:szCs w:val="24"/>
        </w:rPr>
        <w:t xml:space="preserve"> half a century, contractors and maintenance professionals have relied on T</w:t>
      </w:r>
      <w:r>
        <w:rPr>
          <w:sz w:val="24"/>
          <w:szCs w:val="24"/>
        </w:rPr>
        <w:t>itan</w:t>
      </w:r>
      <w:r w:rsidRPr="00E22F7F">
        <w:rPr>
          <w:sz w:val="24"/>
          <w:szCs w:val="24"/>
        </w:rPr>
        <w:t xml:space="preserve"> products for world-class, end-to-end solutions that are dependable and easy to use. </w:t>
      </w:r>
      <w:r>
        <w:rPr>
          <w:sz w:val="24"/>
          <w:szCs w:val="24"/>
        </w:rPr>
        <w:t xml:space="preserve">Visit </w:t>
      </w:r>
      <w:hyperlink r:id="rId10" w:history="1">
        <w:r w:rsidRPr="00E22F7F">
          <w:rPr>
            <w:rStyle w:val="Hyperlink"/>
            <w:rFonts w:asciiTheme="minorHAnsi" w:hAnsiTheme="minorHAnsi"/>
            <w:sz w:val="24"/>
            <w:szCs w:val="24"/>
          </w:rPr>
          <w:t>titantool.com</w:t>
        </w:r>
      </w:hyperlink>
      <w:r w:rsidRPr="00E22F7F">
        <w:rPr>
          <w:rFonts w:asciiTheme="minorHAnsi" w:hAnsiTheme="minorHAnsi"/>
          <w:color w:val="000000"/>
          <w:sz w:val="24"/>
          <w:szCs w:val="24"/>
        </w:rPr>
        <w:t>.</w:t>
      </w:r>
    </w:p>
    <w:p w:rsidR="00FA0091" w:rsidRPr="00852B81" w:rsidRDefault="00FA0091" w:rsidP="00FA0091">
      <w:pPr>
        <w:spacing w:after="0" w:line="240" w:lineRule="auto"/>
        <w:rPr>
          <w:rFonts w:asciiTheme="minorHAnsi" w:hAnsiTheme="minorHAnsi"/>
          <w:sz w:val="24"/>
          <w:szCs w:val="24"/>
        </w:rPr>
      </w:pPr>
    </w:p>
    <w:p w:rsidR="00C4248D" w:rsidRPr="00DF5F87" w:rsidRDefault="00C4248D" w:rsidP="00C4248D">
      <w:pPr>
        <w:spacing w:after="0" w:line="240" w:lineRule="auto"/>
        <w:rPr>
          <w:rFonts w:asciiTheme="minorHAnsi" w:hAnsiTheme="minorHAnsi"/>
          <w:sz w:val="24"/>
          <w:szCs w:val="24"/>
        </w:rPr>
      </w:pPr>
    </w:p>
    <w:p w:rsidR="00C4248D" w:rsidRPr="00DF5F87" w:rsidRDefault="00C4248D" w:rsidP="00C4248D">
      <w:pPr>
        <w:pStyle w:val="Default"/>
        <w:jc w:val="center"/>
        <w:rPr>
          <w:rFonts w:asciiTheme="minorHAnsi" w:hAnsiTheme="minorHAnsi"/>
          <w:color w:val="auto"/>
        </w:rPr>
      </w:pPr>
      <w:r w:rsidRPr="00DF5F87">
        <w:rPr>
          <w:rFonts w:asciiTheme="minorHAnsi" w:hAnsiTheme="minorHAnsi"/>
          <w:color w:val="auto"/>
        </w:rPr>
        <w:t>###</w:t>
      </w:r>
    </w:p>
    <w:p w:rsidR="00C4248D" w:rsidRPr="00DF5F87" w:rsidRDefault="00C4248D" w:rsidP="00C4248D">
      <w:pPr>
        <w:pStyle w:val="Default"/>
        <w:jc w:val="center"/>
        <w:rPr>
          <w:rFonts w:asciiTheme="minorHAnsi" w:hAnsiTheme="minorHAnsi"/>
          <w:color w:val="auto"/>
        </w:rPr>
      </w:pPr>
    </w:p>
    <w:p w:rsidR="00C4248D" w:rsidRPr="00DF5F87" w:rsidRDefault="00C4248D" w:rsidP="00C4248D">
      <w:pPr>
        <w:spacing w:after="0" w:line="240" w:lineRule="auto"/>
        <w:rPr>
          <w:rFonts w:asciiTheme="minorHAnsi" w:hAnsiTheme="minorHAnsi"/>
          <w:sz w:val="24"/>
          <w:szCs w:val="24"/>
        </w:rPr>
      </w:pPr>
      <w:r w:rsidRPr="00DF5F87">
        <w:rPr>
          <w:rFonts w:asciiTheme="minorHAnsi" w:hAnsiTheme="minorHAnsi"/>
          <w:sz w:val="24"/>
          <w:szCs w:val="24"/>
        </w:rPr>
        <w:t xml:space="preserve">Note to editors: </w:t>
      </w:r>
    </w:p>
    <w:p w:rsidR="00C4248D" w:rsidRPr="00DF5F87" w:rsidRDefault="00C4248D" w:rsidP="00C4248D">
      <w:pPr>
        <w:pStyle w:val="Default"/>
        <w:rPr>
          <w:rFonts w:asciiTheme="minorHAnsi" w:hAnsiTheme="minorHAnsi"/>
          <w:bCs/>
          <w:color w:val="auto"/>
        </w:rPr>
      </w:pPr>
      <w:r w:rsidRPr="00DF5F87">
        <w:rPr>
          <w:rFonts w:asciiTheme="minorHAnsi" w:hAnsiTheme="minorHAnsi"/>
        </w:rPr>
        <w:t xml:space="preserve">For high resolution images, right-click on photo and save it to your hard drive. Or contact </w:t>
      </w:r>
      <w:hyperlink r:id="rId11" w:history="1">
        <w:r w:rsidRPr="00DF5F87">
          <w:rPr>
            <w:rStyle w:val="Hyperlink"/>
            <w:rFonts w:asciiTheme="minorHAnsi" w:hAnsiTheme="minorHAnsi"/>
          </w:rPr>
          <w:t>julie@goetzresultscomm.com</w:t>
        </w:r>
      </w:hyperlink>
    </w:p>
    <w:bookmarkEnd w:id="0"/>
    <w:p w:rsidR="00C4248D" w:rsidRPr="00DF5F87" w:rsidRDefault="00C4248D" w:rsidP="00C4248D">
      <w:pPr>
        <w:spacing w:after="0" w:line="240" w:lineRule="auto"/>
        <w:rPr>
          <w:rFonts w:asciiTheme="minorHAnsi" w:hAnsiTheme="minorHAnsi"/>
          <w:sz w:val="24"/>
          <w:szCs w:val="24"/>
        </w:rPr>
      </w:pPr>
    </w:p>
    <w:p w:rsidR="002F316F" w:rsidRDefault="002F316F" w:rsidP="00561660">
      <w:pPr>
        <w:spacing w:after="0" w:line="240" w:lineRule="auto"/>
        <w:rPr>
          <w:rFonts w:asciiTheme="minorHAnsi" w:hAnsiTheme="minorHAnsi"/>
          <w:color w:val="000000"/>
          <w:sz w:val="24"/>
          <w:szCs w:val="24"/>
        </w:rPr>
      </w:pPr>
    </w:p>
    <w:p w:rsidR="004017A4" w:rsidRPr="004017A4" w:rsidRDefault="004017A4" w:rsidP="00561660">
      <w:pPr>
        <w:spacing w:after="0" w:line="240" w:lineRule="auto"/>
        <w:rPr>
          <w:rFonts w:asciiTheme="minorHAnsi" w:hAnsiTheme="minorHAnsi"/>
        </w:rPr>
      </w:pPr>
    </w:p>
    <w:sectPr w:rsidR="004017A4" w:rsidRPr="0040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1C50"/>
    <w:multiLevelType w:val="hybridMultilevel"/>
    <w:tmpl w:val="DED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02EAC"/>
    <w:multiLevelType w:val="hybridMultilevel"/>
    <w:tmpl w:val="46C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A4"/>
    <w:rsid w:val="00034C56"/>
    <w:rsid w:val="00035D01"/>
    <w:rsid w:val="00043AB1"/>
    <w:rsid w:val="0004655A"/>
    <w:rsid w:val="00057F59"/>
    <w:rsid w:val="000706B2"/>
    <w:rsid w:val="00095CD5"/>
    <w:rsid w:val="000A1DD8"/>
    <w:rsid w:val="000E5F62"/>
    <w:rsid w:val="00137133"/>
    <w:rsid w:val="00137E35"/>
    <w:rsid w:val="00151BC3"/>
    <w:rsid w:val="00152823"/>
    <w:rsid w:val="00160160"/>
    <w:rsid w:val="0018137D"/>
    <w:rsid w:val="001A5540"/>
    <w:rsid w:val="001B334D"/>
    <w:rsid w:val="001C33E1"/>
    <w:rsid w:val="001E6374"/>
    <w:rsid w:val="001F5D38"/>
    <w:rsid w:val="002031A4"/>
    <w:rsid w:val="002071A6"/>
    <w:rsid w:val="00211083"/>
    <w:rsid w:val="002126B5"/>
    <w:rsid w:val="00233880"/>
    <w:rsid w:val="0024760E"/>
    <w:rsid w:val="0027113F"/>
    <w:rsid w:val="00273B07"/>
    <w:rsid w:val="002834BE"/>
    <w:rsid w:val="002E1CBC"/>
    <w:rsid w:val="002F316F"/>
    <w:rsid w:val="00362A4B"/>
    <w:rsid w:val="00363E91"/>
    <w:rsid w:val="003760DB"/>
    <w:rsid w:val="00383927"/>
    <w:rsid w:val="00384B48"/>
    <w:rsid w:val="00395763"/>
    <w:rsid w:val="003A5C71"/>
    <w:rsid w:val="003D2BC2"/>
    <w:rsid w:val="003F3BC0"/>
    <w:rsid w:val="00400EE1"/>
    <w:rsid w:val="004017A4"/>
    <w:rsid w:val="00403A6C"/>
    <w:rsid w:val="00454EAE"/>
    <w:rsid w:val="0046351F"/>
    <w:rsid w:val="00480018"/>
    <w:rsid w:val="00485D9B"/>
    <w:rsid w:val="004A2CB1"/>
    <w:rsid w:val="004D0ED7"/>
    <w:rsid w:val="004F5A1E"/>
    <w:rsid w:val="00506EAF"/>
    <w:rsid w:val="00507BD8"/>
    <w:rsid w:val="00546B7F"/>
    <w:rsid w:val="00560141"/>
    <w:rsid w:val="00561660"/>
    <w:rsid w:val="00563AF8"/>
    <w:rsid w:val="00582EF0"/>
    <w:rsid w:val="00583AFE"/>
    <w:rsid w:val="005972B7"/>
    <w:rsid w:val="005C5D5F"/>
    <w:rsid w:val="00610AAB"/>
    <w:rsid w:val="0061316C"/>
    <w:rsid w:val="00637F8C"/>
    <w:rsid w:val="00680CE8"/>
    <w:rsid w:val="006A0D4F"/>
    <w:rsid w:val="006A643A"/>
    <w:rsid w:val="006A65BB"/>
    <w:rsid w:val="006D0ECB"/>
    <w:rsid w:val="006E17FB"/>
    <w:rsid w:val="006E5DC9"/>
    <w:rsid w:val="0071138F"/>
    <w:rsid w:val="00726DFC"/>
    <w:rsid w:val="007319E6"/>
    <w:rsid w:val="00747348"/>
    <w:rsid w:val="00766397"/>
    <w:rsid w:val="0079156F"/>
    <w:rsid w:val="007F4056"/>
    <w:rsid w:val="00804061"/>
    <w:rsid w:val="00807D9F"/>
    <w:rsid w:val="0081512A"/>
    <w:rsid w:val="00820AFA"/>
    <w:rsid w:val="00825BAF"/>
    <w:rsid w:val="008456B5"/>
    <w:rsid w:val="008921E8"/>
    <w:rsid w:val="008B40AD"/>
    <w:rsid w:val="008C34D8"/>
    <w:rsid w:val="008E24AB"/>
    <w:rsid w:val="008E6F4C"/>
    <w:rsid w:val="00912B0E"/>
    <w:rsid w:val="009261E5"/>
    <w:rsid w:val="00934715"/>
    <w:rsid w:val="009572B2"/>
    <w:rsid w:val="00971737"/>
    <w:rsid w:val="009867BC"/>
    <w:rsid w:val="009B6986"/>
    <w:rsid w:val="009D5016"/>
    <w:rsid w:val="009D5593"/>
    <w:rsid w:val="009F4E45"/>
    <w:rsid w:val="00A2346D"/>
    <w:rsid w:val="00A32655"/>
    <w:rsid w:val="00A407F6"/>
    <w:rsid w:val="00A8790D"/>
    <w:rsid w:val="00A925D1"/>
    <w:rsid w:val="00AE4CC7"/>
    <w:rsid w:val="00B10E4C"/>
    <w:rsid w:val="00B31318"/>
    <w:rsid w:val="00B34BE2"/>
    <w:rsid w:val="00B5011B"/>
    <w:rsid w:val="00B71E49"/>
    <w:rsid w:val="00B7762C"/>
    <w:rsid w:val="00B82275"/>
    <w:rsid w:val="00BA0380"/>
    <w:rsid w:val="00BC0FD3"/>
    <w:rsid w:val="00BD2AA2"/>
    <w:rsid w:val="00BD6E3B"/>
    <w:rsid w:val="00BE2053"/>
    <w:rsid w:val="00BF42F3"/>
    <w:rsid w:val="00BF66B7"/>
    <w:rsid w:val="00C01B47"/>
    <w:rsid w:val="00C101AF"/>
    <w:rsid w:val="00C15EF7"/>
    <w:rsid w:val="00C20FF7"/>
    <w:rsid w:val="00C21249"/>
    <w:rsid w:val="00C36E60"/>
    <w:rsid w:val="00C4248D"/>
    <w:rsid w:val="00C81774"/>
    <w:rsid w:val="00C92DC8"/>
    <w:rsid w:val="00CB4F1A"/>
    <w:rsid w:val="00D10C47"/>
    <w:rsid w:val="00D1258F"/>
    <w:rsid w:val="00D212D0"/>
    <w:rsid w:val="00D40F79"/>
    <w:rsid w:val="00D43C7A"/>
    <w:rsid w:val="00D52627"/>
    <w:rsid w:val="00D66888"/>
    <w:rsid w:val="00D67322"/>
    <w:rsid w:val="00D81E7D"/>
    <w:rsid w:val="00DA47F6"/>
    <w:rsid w:val="00DC294D"/>
    <w:rsid w:val="00DC7ACA"/>
    <w:rsid w:val="00DD67BE"/>
    <w:rsid w:val="00DE65E1"/>
    <w:rsid w:val="00DE7F1C"/>
    <w:rsid w:val="00E1239C"/>
    <w:rsid w:val="00E22F7F"/>
    <w:rsid w:val="00E25DDA"/>
    <w:rsid w:val="00E5766F"/>
    <w:rsid w:val="00E66669"/>
    <w:rsid w:val="00E85F66"/>
    <w:rsid w:val="00E918A5"/>
    <w:rsid w:val="00EB13B1"/>
    <w:rsid w:val="00EC00C5"/>
    <w:rsid w:val="00F20069"/>
    <w:rsid w:val="00F2426C"/>
    <w:rsid w:val="00F308E9"/>
    <w:rsid w:val="00F4598A"/>
    <w:rsid w:val="00F62874"/>
    <w:rsid w:val="00F62F5A"/>
    <w:rsid w:val="00F810BC"/>
    <w:rsid w:val="00F93A46"/>
    <w:rsid w:val="00F93F20"/>
    <w:rsid w:val="00FA0091"/>
    <w:rsid w:val="00FC0568"/>
    <w:rsid w:val="00FC0798"/>
    <w:rsid w:val="00FD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tantool.com/products/product-detail/aircoatTM-air-assisted-airles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ulie@goetzresultscom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ulie@goetzresultscomm.com" TargetMode="External"/><Relationship Id="rId5" Type="http://schemas.openxmlformats.org/officeDocument/2006/relationships/webSettings" Target="webSettings.xml"/><Relationship Id="rId10" Type="http://schemas.openxmlformats.org/officeDocument/2006/relationships/hyperlink" Target="http://www.titantool.com" TargetMode="External"/><Relationship Id="rId4" Type="http://schemas.openxmlformats.org/officeDocument/2006/relationships/settings" Target="settings.xml"/><Relationship Id="rId9" Type="http://schemas.openxmlformats.org/officeDocument/2006/relationships/hyperlink" Target="http://www.titant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cp:lastPrinted>2017-09-13T16:32:00Z</cp:lastPrinted>
  <dcterms:created xsi:type="dcterms:W3CDTF">2017-09-12T14:35:00Z</dcterms:created>
  <dcterms:modified xsi:type="dcterms:W3CDTF">2017-09-13T17:43:00Z</dcterms:modified>
</cp:coreProperties>
</file>