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4" w:rsidRDefault="007F4056" w:rsidP="00137133">
      <w:pPr>
        <w:spacing w:after="0" w:line="240" w:lineRule="auto"/>
        <w:rPr>
          <w:noProof/>
          <w:color w:val="830F10"/>
        </w:rPr>
      </w:pPr>
      <w:r>
        <w:rPr>
          <w:noProof/>
          <w:color w:val="830F10"/>
        </w:rPr>
        <w:drawing>
          <wp:inline distT="0" distB="0" distL="0" distR="0">
            <wp:extent cx="2286000" cy="460428"/>
            <wp:effectExtent l="0" t="0" r="0" b="0"/>
            <wp:docPr id="1" name="Picture 1" descr="C:\Users\Julie\Pictures\CLIENTS\Client Titan\Logos\New logos\TITAN Comb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CLIENTS\Client Titan\Logos\New logos\TITAN Combo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38" cy="4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33" w:rsidRDefault="00137133" w:rsidP="00137133">
      <w:pPr>
        <w:spacing w:after="0" w:line="240" w:lineRule="auto"/>
        <w:rPr>
          <w:noProof/>
          <w:color w:val="830F10"/>
        </w:rPr>
      </w:pPr>
    </w:p>
    <w:p w:rsidR="00583AFE" w:rsidRPr="00583AFE" w:rsidRDefault="00563AF8" w:rsidP="00583AFE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FOR IMMEDIATE RELEASE</w:t>
      </w:r>
    </w:p>
    <w:p w:rsidR="007319E6" w:rsidRDefault="00137133" w:rsidP="0013713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Julie Goetz, </w:t>
      </w:r>
      <w:hyperlink r:id="rId7" w:history="1">
        <w:r w:rsidRPr="00573C06">
          <w:rPr>
            <w:rStyle w:val="Hyperlink"/>
            <w:rFonts w:asciiTheme="minorHAnsi" w:hAnsiTheme="minorHAnsi"/>
          </w:rPr>
          <w:t>Julie@goetzresultscomm.com</w:t>
        </w:r>
      </w:hyperlink>
      <w:r>
        <w:rPr>
          <w:rFonts w:asciiTheme="minorHAnsi" w:hAnsiTheme="minorHAnsi"/>
        </w:rPr>
        <w:t>, 952-452-3663</w:t>
      </w:r>
    </w:p>
    <w:p w:rsidR="00137133" w:rsidRDefault="00137133" w:rsidP="00137133">
      <w:pPr>
        <w:spacing w:after="0" w:line="240" w:lineRule="auto"/>
        <w:rPr>
          <w:rFonts w:asciiTheme="minorHAnsi" w:hAnsiTheme="minorHAnsi"/>
        </w:rPr>
      </w:pPr>
    </w:p>
    <w:p w:rsidR="00F62874" w:rsidRDefault="00F62874" w:rsidP="00137133">
      <w:pPr>
        <w:spacing w:after="0" w:line="240" w:lineRule="auto"/>
        <w:rPr>
          <w:rFonts w:asciiTheme="minorHAnsi" w:hAnsiTheme="minorHAnsi"/>
        </w:rPr>
      </w:pPr>
    </w:p>
    <w:p w:rsidR="00137133" w:rsidRDefault="00561660" w:rsidP="0013713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37133">
        <w:rPr>
          <w:rFonts w:asciiTheme="minorHAnsi" w:hAnsiTheme="minorHAnsi"/>
          <w:b/>
          <w:sz w:val="24"/>
          <w:szCs w:val="24"/>
        </w:rPr>
        <w:t>T</w:t>
      </w:r>
      <w:r w:rsidR="00151BC3">
        <w:rPr>
          <w:rFonts w:asciiTheme="minorHAnsi" w:hAnsiTheme="minorHAnsi"/>
          <w:b/>
          <w:sz w:val="24"/>
          <w:szCs w:val="24"/>
        </w:rPr>
        <w:t>itan</w:t>
      </w:r>
      <w:r w:rsidRPr="00137133">
        <w:rPr>
          <w:rFonts w:asciiTheme="minorHAnsi" w:hAnsiTheme="minorHAnsi"/>
          <w:b/>
          <w:sz w:val="24"/>
          <w:szCs w:val="24"/>
        </w:rPr>
        <w:t xml:space="preserve">™ </w:t>
      </w:r>
      <w:r w:rsidR="00390D19">
        <w:rPr>
          <w:rFonts w:asciiTheme="minorHAnsi" w:hAnsiTheme="minorHAnsi"/>
          <w:b/>
          <w:sz w:val="24"/>
          <w:szCs w:val="24"/>
        </w:rPr>
        <w:t xml:space="preserve">Announces </w:t>
      </w:r>
      <w:proofErr w:type="spellStart"/>
      <w:r w:rsidR="00390D19">
        <w:rPr>
          <w:rFonts w:asciiTheme="minorHAnsi" w:hAnsiTheme="minorHAnsi"/>
          <w:b/>
          <w:sz w:val="24"/>
          <w:szCs w:val="24"/>
        </w:rPr>
        <w:t>ProMark</w:t>
      </w:r>
      <w:proofErr w:type="spellEnd"/>
      <w:r w:rsidR="00390D19">
        <w:rPr>
          <w:rFonts w:asciiTheme="minorHAnsi" w:hAnsiTheme="minorHAnsi"/>
          <w:b/>
          <w:sz w:val="24"/>
          <w:szCs w:val="24"/>
        </w:rPr>
        <w:t xml:space="preserve"> Series </w:t>
      </w:r>
      <w:r w:rsidR="00E254E8">
        <w:rPr>
          <w:rFonts w:asciiTheme="minorHAnsi" w:hAnsiTheme="minorHAnsi"/>
          <w:b/>
          <w:sz w:val="24"/>
          <w:szCs w:val="24"/>
        </w:rPr>
        <w:t xml:space="preserve">Cold-Applied </w:t>
      </w:r>
      <w:r w:rsidR="00390D19">
        <w:rPr>
          <w:rFonts w:asciiTheme="minorHAnsi" w:hAnsiTheme="minorHAnsi"/>
          <w:b/>
          <w:sz w:val="24"/>
          <w:szCs w:val="24"/>
        </w:rPr>
        <w:t xml:space="preserve">MMA Line Striping Systems </w:t>
      </w:r>
    </w:p>
    <w:p w:rsidR="00B87D92" w:rsidRDefault="00B87D92" w:rsidP="00390D1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63AF8" w:rsidRDefault="00137133" w:rsidP="00563A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0D19">
        <w:rPr>
          <w:rFonts w:asciiTheme="minorHAnsi" w:hAnsiTheme="minorHAnsi"/>
          <w:sz w:val="24"/>
          <w:szCs w:val="24"/>
        </w:rPr>
        <w:t xml:space="preserve">MINNEAPOLIS — </w:t>
      </w:r>
      <w:r w:rsidR="00462174" w:rsidRPr="000447E1">
        <w:rPr>
          <w:rFonts w:asciiTheme="minorHAnsi" w:hAnsiTheme="minorHAnsi"/>
          <w:sz w:val="24"/>
          <w:szCs w:val="24"/>
        </w:rPr>
        <w:t xml:space="preserve">June </w:t>
      </w:r>
      <w:r w:rsidR="000447E1" w:rsidRPr="000447E1">
        <w:rPr>
          <w:rFonts w:asciiTheme="minorHAnsi" w:hAnsiTheme="minorHAnsi"/>
          <w:sz w:val="24"/>
          <w:szCs w:val="24"/>
        </w:rPr>
        <w:t>29,</w:t>
      </w:r>
      <w:r w:rsidR="00390D19" w:rsidRPr="000447E1">
        <w:rPr>
          <w:rFonts w:asciiTheme="minorHAnsi" w:hAnsiTheme="minorHAnsi"/>
          <w:sz w:val="24"/>
          <w:szCs w:val="24"/>
        </w:rPr>
        <w:t xml:space="preserve"> 201</w:t>
      </w:r>
      <w:r w:rsidR="00462174" w:rsidRPr="000447E1">
        <w:rPr>
          <w:rFonts w:asciiTheme="minorHAnsi" w:hAnsiTheme="minorHAnsi"/>
          <w:sz w:val="24"/>
          <w:szCs w:val="24"/>
        </w:rPr>
        <w:t>7</w:t>
      </w:r>
      <w:r w:rsidRPr="000447E1">
        <w:rPr>
          <w:rFonts w:asciiTheme="minorHAnsi" w:hAnsiTheme="minorHAnsi"/>
          <w:sz w:val="24"/>
          <w:szCs w:val="24"/>
        </w:rPr>
        <w:t xml:space="preserve"> </w:t>
      </w:r>
      <w:r w:rsidRPr="00390D19">
        <w:rPr>
          <w:rFonts w:asciiTheme="minorHAnsi" w:hAnsiTheme="minorHAnsi"/>
          <w:sz w:val="24"/>
          <w:szCs w:val="24"/>
        </w:rPr>
        <w:t xml:space="preserve">— </w:t>
      </w:r>
      <w:r w:rsidR="00D81E7D" w:rsidRPr="00390D19">
        <w:rPr>
          <w:rFonts w:asciiTheme="minorHAnsi" w:hAnsiTheme="minorHAnsi"/>
          <w:sz w:val="24"/>
          <w:szCs w:val="24"/>
        </w:rPr>
        <w:t>T</w:t>
      </w:r>
      <w:r w:rsidR="00151BC3" w:rsidRPr="00390D19">
        <w:rPr>
          <w:rFonts w:asciiTheme="minorHAnsi" w:hAnsiTheme="minorHAnsi"/>
          <w:sz w:val="24"/>
          <w:szCs w:val="24"/>
        </w:rPr>
        <w:t>itan™</w:t>
      </w:r>
      <w:r w:rsidR="00152823" w:rsidRPr="00390D19">
        <w:rPr>
          <w:rFonts w:asciiTheme="minorHAnsi" w:hAnsiTheme="minorHAnsi"/>
          <w:sz w:val="24"/>
          <w:szCs w:val="24"/>
        </w:rPr>
        <w:t xml:space="preserve"> </w:t>
      </w:r>
      <w:r w:rsidR="00E254E8">
        <w:rPr>
          <w:rFonts w:asciiTheme="minorHAnsi" w:hAnsiTheme="minorHAnsi"/>
          <w:sz w:val="24"/>
          <w:szCs w:val="24"/>
        </w:rPr>
        <w:t>now offers</w:t>
      </w:r>
      <w:r w:rsidR="00EB0387">
        <w:rPr>
          <w:rFonts w:asciiTheme="minorHAnsi" w:hAnsiTheme="minorHAnsi"/>
          <w:sz w:val="24"/>
          <w:szCs w:val="24"/>
        </w:rPr>
        <w:t xml:space="preserve"> </w:t>
      </w:r>
      <w:r w:rsidR="00972810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972810">
        <w:rPr>
          <w:rFonts w:asciiTheme="minorHAnsi" w:hAnsiTheme="minorHAnsi"/>
          <w:sz w:val="24"/>
          <w:szCs w:val="24"/>
        </w:rPr>
        <w:t>ProMark</w:t>
      </w:r>
      <w:proofErr w:type="spellEnd"/>
      <w:r w:rsidR="00972810">
        <w:rPr>
          <w:rFonts w:asciiTheme="minorHAnsi" w:hAnsiTheme="minorHAnsi"/>
          <w:sz w:val="24"/>
          <w:szCs w:val="24"/>
        </w:rPr>
        <w:t xml:space="preserve"> Series, </w:t>
      </w:r>
      <w:r w:rsidR="00174616">
        <w:rPr>
          <w:rFonts w:asciiTheme="minorHAnsi" w:hAnsiTheme="minorHAnsi"/>
          <w:sz w:val="24"/>
          <w:szCs w:val="24"/>
        </w:rPr>
        <w:t>a</w:t>
      </w:r>
      <w:r w:rsidR="00E254E8">
        <w:rPr>
          <w:rFonts w:asciiTheme="minorHAnsi" w:hAnsiTheme="minorHAnsi"/>
          <w:sz w:val="24"/>
          <w:szCs w:val="24"/>
        </w:rPr>
        <w:t xml:space="preserve"> cold-applied methyl methacrylate (</w:t>
      </w:r>
      <w:r w:rsidR="00390D19">
        <w:rPr>
          <w:rFonts w:asciiTheme="minorHAnsi" w:hAnsiTheme="minorHAnsi"/>
          <w:sz w:val="24"/>
          <w:szCs w:val="24"/>
        </w:rPr>
        <w:t>MMA</w:t>
      </w:r>
      <w:r w:rsidR="00E254E8">
        <w:rPr>
          <w:rFonts w:asciiTheme="minorHAnsi" w:hAnsiTheme="minorHAnsi"/>
          <w:sz w:val="24"/>
          <w:szCs w:val="24"/>
        </w:rPr>
        <w:t>)</w:t>
      </w:r>
      <w:r w:rsidR="00390D19">
        <w:rPr>
          <w:rFonts w:asciiTheme="minorHAnsi" w:hAnsiTheme="minorHAnsi"/>
          <w:sz w:val="24"/>
          <w:szCs w:val="24"/>
        </w:rPr>
        <w:t xml:space="preserve"> </w:t>
      </w:r>
      <w:r w:rsidR="008159D5">
        <w:rPr>
          <w:rFonts w:asciiTheme="minorHAnsi" w:hAnsiTheme="minorHAnsi"/>
          <w:sz w:val="24"/>
          <w:szCs w:val="24"/>
        </w:rPr>
        <w:t xml:space="preserve">pavement line </w:t>
      </w:r>
      <w:r w:rsidR="00390D19">
        <w:rPr>
          <w:rFonts w:asciiTheme="minorHAnsi" w:hAnsiTheme="minorHAnsi"/>
          <w:sz w:val="24"/>
          <w:szCs w:val="24"/>
        </w:rPr>
        <w:t xml:space="preserve">striping system. </w:t>
      </w:r>
      <w:r w:rsidR="00A410A0">
        <w:rPr>
          <w:rFonts w:asciiTheme="minorHAnsi" w:hAnsiTheme="minorHAnsi"/>
          <w:sz w:val="24"/>
          <w:szCs w:val="24"/>
        </w:rPr>
        <w:t>T</w:t>
      </w:r>
      <w:r w:rsidR="00E254E8">
        <w:rPr>
          <w:rFonts w:asciiTheme="minorHAnsi" w:hAnsiTheme="minorHAnsi"/>
          <w:sz w:val="24"/>
          <w:szCs w:val="24"/>
        </w:rPr>
        <w:t xml:space="preserve">he </w:t>
      </w:r>
      <w:hyperlink r:id="rId8" w:history="1">
        <w:r w:rsidR="00A410A0" w:rsidRPr="000447E1">
          <w:rPr>
            <w:rStyle w:val="Hyperlink"/>
            <w:rFonts w:asciiTheme="minorHAnsi" w:hAnsiTheme="minorHAnsi"/>
            <w:sz w:val="24"/>
            <w:szCs w:val="24"/>
          </w:rPr>
          <w:t xml:space="preserve">Titan </w:t>
        </w:r>
        <w:proofErr w:type="spellStart"/>
        <w:r w:rsidR="00E254E8" w:rsidRPr="000447E1">
          <w:rPr>
            <w:rStyle w:val="Hyperlink"/>
            <w:rFonts w:asciiTheme="minorHAnsi" w:hAnsiTheme="minorHAnsi"/>
            <w:sz w:val="24"/>
            <w:szCs w:val="24"/>
          </w:rPr>
          <w:t>ProMark</w:t>
        </w:r>
        <w:proofErr w:type="spellEnd"/>
        <w:r w:rsidR="00E254E8" w:rsidRPr="000447E1">
          <w:rPr>
            <w:rStyle w:val="Hyperlink"/>
            <w:rFonts w:asciiTheme="minorHAnsi" w:hAnsiTheme="minorHAnsi"/>
            <w:sz w:val="24"/>
            <w:szCs w:val="24"/>
          </w:rPr>
          <w:t xml:space="preserve"> Series</w:t>
        </w:r>
      </w:hyperlink>
      <w:r w:rsidR="00E254E8">
        <w:rPr>
          <w:rFonts w:asciiTheme="minorHAnsi" w:hAnsiTheme="minorHAnsi"/>
          <w:sz w:val="24"/>
          <w:szCs w:val="24"/>
        </w:rPr>
        <w:t xml:space="preserve"> </w:t>
      </w:r>
      <w:r w:rsidR="008159D5">
        <w:rPr>
          <w:rFonts w:asciiTheme="minorHAnsi" w:hAnsiTheme="minorHAnsi"/>
          <w:sz w:val="24"/>
          <w:szCs w:val="24"/>
        </w:rPr>
        <w:t xml:space="preserve">is a complete MMA striping system that applies both </w:t>
      </w:r>
      <w:proofErr w:type="gramStart"/>
      <w:r w:rsidR="008159D5">
        <w:rPr>
          <w:rFonts w:asciiTheme="minorHAnsi" w:hAnsiTheme="minorHAnsi"/>
          <w:sz w:val="24"/>
          <w:szCs w:val="24"/>
        </w:rPr>
        <w:t>standard</w:t>
      </w:r>
      <w:proofErr w:type="gramEnd"/>
      <w:r w:rsidR="008159D5">
        <w:rPr>
          <w:rFonts w:asciiTheme="minorHAnsi" w:hAnsiTheme="minorHAnsi"/>
          <w:sz w:val="24"/>
          <w:szCs w:val="24"/>
        </w:rPr>
        <w:t xml:space="preserve"> MMA </w:t>
      </w:r>
      <w:r w:rsidR="00A410A0">
        <w:rPr>
          <w:rFonts w:asciiTheme="minorHAnsi" w:hAnsiTheme="minorHAnsi"/>
          <w:sz w:val="24"/>
          <w:szCs w:val="24"/>
        </w:rPr>
        <w:t xml:space="preserve">98:2 and 1:1 </w:t>
      </w:r>
      <w:r w:rsidR="008159D5">
        <w:rPr>
          <w:rFonts w:asciiTheme="minorHAnsi" w:hAnsiTheme="minorHAnsi"/>
          <w:sz w:val="24"/>
          <w:szCs w:val="24"/>
        </w:rPr>
        <w:t>formulas</w:t>
      </w:r>
      <w:r w:rsidR="00A14310">
        <w:rPr>
          <w:rFonts w:asciiTheme="minorHAnsi" w:hAnsiTheme="minorHAnsi"/>
          <w:sz w:val="24"/>
          <w:szCs w:val="24"/>
        </w:rPr>
        <w:t>.</w:t>
      </w:r>
    </w:p>
    <w:p w:rsidR="00A14310" w:rsidRDefault="00A14310" w:rsidP="00563A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6724E" w:rsidRDefault="00B87D92" w:rsidP="00563A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Built</w:t>
      </w:r>
      <w:r w:rsidR="005D58A5">
        <w:rPr>
          <w:rFonts w:asciiTheme="minorHAnsi" w:hAnsiTheme="minorHAnsi"/>
          <w:sz w:val="24"/>
          <w:szCs w:val="24"/>
        </w:rPr>
        <w:t xml:space="preserve"> on</w:t>
      </w:r>
      <w:r>
        <w:rPr>
          <w:rFonts w:asciiTheme="minorHAnsi" w:hAnsiTheme="minorHAnsi"/>
          <w:sz w:val="24"/>
          <w:szCs w:val="24"/>
        </w:rPr>
        <w:t xml:space="preserve"> </w:t>
      </w:r>
      <w:r w:rsidR="00A410A0">
        <w:rPr>
          <w:rFonts w:asciiTheme="minorHAnsi" w:hAnsiTheme="minorHAnsi"/>
          <w:sz w:val="24"/>
          <w:szCs w:val="24"/>
        </w:rPr>
        <w:t>Titan</w:t>
      </w:r>
      <w:r>
        <w:rPr>
          <w:rFonts w:asciiTheme="minorHAnsi" w:hAnsiTheme="minorHAnsi"/>
          <w:sz w:val="24"/>
          <w:szCs w:val="24"/>
        </w:rPr>
        <w:t>’s proven</w:t>
      </w:r>
      <w:r w:rsidR="00A410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410A0">
        <w:rPr>
          <w:rFonts w:asciiTheme="minorHAnsi" w:hAnsiTheme="minorHAnsi"/>
          <w:sz w:val="24"/>
          <w:szCs w:val="24"/>
        </w:rPr>
        <w:t>PowrLiner</w:t>
      </w:r>
      <w:proofErr w:type="spellEnd"/>
      <w:r w:rsidR="00A410A0">
        <w:rPr>
          <w:rFonts w:asciiTheme="minorHAnsi" w:hAnsiTheme="minorHAnsi"/>
          <w:sz w:val="24"/>
          <w:szCs w:val="24"/>
        </w:rPr>
        <w:t xml:space="preserve"> hydraulic </w:t>
      </w:r>
      <w:r w:rsidR="00A14310">
        <w:rPr>
          <w:rFonts w:asciiTheme="minorHAnsi" w:hAnsiTheme="minorHAnsi"/>
          <w:sz w:val="24"/>
          <w:szCs w:val="24"/>
        </w:rPr>
        <w:t>series platform</w:t>
      </w:r>
      <w:r w:rsidR="00A410A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410A0">
        <w:rPr>
          <w:rFonts w:asciiTheme="minorHAnsi" w:hAnsiTheme="minorHAnsi"/>
          <w:sz w:val="24"/>
          <w:szCs w:val="24"/>
        </w:rPr>
        <w:t>P</w:t>
      </w:r>
      <w:r w:rsidR="005D58A5">
        <w:rPr>
          <w:rFonts w:asciiTheme="minorHAnsi" w:hAnsiTheme="minorHAnsi"/>
          <w:sz w:val="24"/>
          <w:szCs w:val="24"/>
        </w:rPr>
        <w:t>roMark</w:t>
      </w:r>
      <w:proofErr w:type="spellEnd"/>
      <w:r w:rsidR="005D58A5">
        <w:rPr>
          <w:rFonts w:asciiTheme="minorHAnsi" w:hAnsiTheme="minorHAnsi"/>
          <w:sz w:val="24"/>
          <w:szCs w:val="24"/>
        </w:rPr>
        <w:t xml:space="preserve"> Series MMA systems </w:t>
      </w:r>
      <w:r w:rsidR="00A410A0">
        <w:rPr>
          <w:rFonts w:asciiTheme="minorHAnsi" w:hAnsiTheme="minorHAnsi"/>
          <w:sz w:val="24"/>
          <w:szCs w:val="24"/>
        </w:rPr>
        <w:t xml:space="preserve">are durable and </w:t>
      </w:r>
      <w:r w:rsidR="00372D06">
        <w:rPr>
          <w:rFonts w:asciiTheme="minorHAnsi" w:hAnsiTheme="minorHAnsi"/>
          <w:sz w:val="24"/>
          <w:szCs w:val="24"/>
        </w:rPr>
        <w:t>intelligent</w:t>
      </w:r>
      <w:r w:rsidR="00A410A0">
        <w:rPr>
          <w:rFonts w:asciiTheme="minorHAnsi" w:hAnsiTheme="minorHAnsi"/>
          <w:sz w:val="24"/>
          <w:szCs w:val="24"/>
        </w:rPr>
        <w:t xml:space="preserve">. </w:t>
      </w:r>
      <w:r w:rsidR="00372D06">
        <w:rPr>
          <w:rFonts w:asciiTheme="minorHAnsi" w:hAnsiTheme="minorHAnsi"/>
          <w:sz w:val="24"/>
          <w:szCs w:val="24"/>
        </w:rPr>
        <w:t xml:space="preserve">Four models range from </w:t>
      </w:r>
      <w:r>
        <w:rPr>
          <w:rFonts w:asciiTheme="minorHAnsi" w:hAnsiTheme="minorHAnsi"/>
          <w:sz w:val="24"/>
          <w:szCs w:val="24"/>
        </w:rPr>
        <w:t>basic</w:t>
      </w:r>
      <w:r w:rsidR="00372D06">
        <w:rPr>
          <w:rFonts w:asciiTheme="minorHAnsi" w:hAnsiTheme="minorHAnsi"/>
          <w:sz w:val="24"/>
          <w:szCs w:val="24"/>
        </w:rPr>
        <w:t xml:space="preserve"> to advanced, </w:t>
      </w:r>
      <w:r w:rsidR="00462174">
        <w:rPr>
          <w:rFonts w:asciiTheme="minorHAnsi" w:hAnsiTheme="minorHAnsi"/>
          <w:sz w:val="24"/>
          <w:szCs w:val="24"/>
        </w:rPr>
        <w:t xml:space="preserve">and </w:t>
      </w:r>
      <w:r w:rsidR="005D58A5">
        <w:rPr>
          <w:rFonts w:asciiTheme="minorHAnsi" w:hAnsiTheme="minorHAnsi"/>
          <w:sz w:val="24"/>
          <w:szCs w:val="24"/>
        </w:rPr>
        <w:t>are all equipped to spray at</w:t>
      </w:r>
      <w:r w:rsidR="00372D06">
        <w:rPr>
          <w:rFonts w:asciiTheme="minorHAnsi" w:hAnsiTheme="minorHAnsi"/>
          <w:sz w:val="24"/>
          <w:szCs w:val="24"/>
        </w:rPr>
        <w:t xml:space="preserve"> 3</w:t>
      </w:r>
      <w:r w:rsidR="0057139F">
        <w:rPr>
          <w:rFonts w:asciiTheme="minorHAnsi" w:hAnsiTheme="minorHAnsi"/>
          <w:sz w:val="24"/>
          <w:szCs w:val="24"/>
        </w:rPr>
        <w:t>,</w:t>
      </w:r>
      <w:r w:rsidR="005D58A5">
        <w:rPr>
          <w:rFonts w:asciiTheme="minorHAnsi" w:hAnsiTheme="minorHAnsi"/>
          <w:sz w:val="24"/>
          <w:szCs w:val="24"/>
        </w:rPr>
        <w:t xml:space="preserve">300 PSI, with 2.5 GPM and </w:t>
      </w:r>
      <w:r w:rsidR="00372D06">
        <w:rPr>
          <w:rFonts w:asciiTheme="minorHAnsi" w:hAnsiTheme="minorHAnsi"/>
          <w:sz w:val="24"/>
          <w:szCs w:val="24"/>
        </w:rPr>
        <w:t xml:space="preserve">50 pound bead </w:t>
      </w:r>
      <w:r w:rsidR="00FB5095">
        <w:rPr>
          <w:rFonts w:asciiTheme="minorHAnsi" w:hAnsiTheme="minorHAnsi"/>
          <w:sz w:val="24"/>
          <w:szCs w:val="24"/>
        </w:rPr>
        <w:t>dispensers</w:t>
      </w:r>
      <w:r w:rsidR="00372D06">
        <w:rPr>
          <w:rFonts w:asciiTheme="minorHAnsi" w:hAnsiTheme="minorHAnsi"/>
          <w:sz w:val="24"/>
          <w:szCs w:val="24"/>
        </w:rPr>
        <w:t xml:space="preserve">. </w:t>
      </w:r>
      <w:r w:rsidR="00FB5095">
        <w:rPr>
          <w:rFonts w:asciiTheme="minorHAnsi" w:hAnsiTheme="minorHAnsi"/>
          <w:sz w:val="24"/>
          <w:szCs w:val="24"/>
        </w:rPr>
        <w:t>The bead dispensers are p</w:t>
      </w:r>
      <w:r w:rsidR="00FA0A98">
        <w:rPr>
          <w:rFonts w:asciiTheme="minorHAnsi" w:hAnsiTheme="minorHAnsi"/>
          <w:sz w:val="24"/>
          <w:szCs w:val="24"/>
        </w:rPr>
        <w:t xml:space="preserve">ressurized </w:t>
      </w:r>
      <w:r w:rsidR="00FB5095">
        <w:rPr>
          <w:rFonts w:asciiTheme="minorHAnsi" w:hAnsiTheme="minorHAnsi"/>
          <w:sz w:val="24"/>
          <w:szCs w:val="24"/>
        </w:rPr>
        <w:t>for</w:t>
      </w:r>
      <w:r w:rsidR="00FA0A98">
        <w:rPr>
          <w:rFonts w:asciiTheme="minorHAnsi" w:hAnsiTheme="minorHAnsi"/>
          <w:sz w:val="24"/>
          <w:szCs w:val="24"/>
        </w:rPr>
        <w:t xml:space="preserve"> </w:t>
      </w:r>
      <w:r w:rsidR="00972810">
        <w:rPr>
          <w:rFonts w:asciiTheme="minorHAnsi" w:hAnsiTheme="minorHAnsi"/>
          <w:sz w:val="24"/>
          <w:szCs w:val="24"/>
        </w:rPr>
        <w:t xml:space="preserve">optimum </w:t>
      </w:r>
      <w:r w:rsidR="00FA0A98">
        <w:rPr>
          <w:rFonts w:asciiTheme="minorHAnsi" w:hAnsiTheme="minorHAnsi"/>
          <w:sz w:val="24"/>
          <w:szCs w:val="24"/>
        </w:rPr>
        <w:t>retroreflective bead performance</w:t>
      </w:r>
      <w:r w:rsidR="00FB5095">
        <w:rPr>
          <w:rFonts w:asciiTheme="minorHAnsi" w:hAnsiTheme="minorHAnsi"/>
          <w:sz w:val="24"/>
          <w:szCs w:val="24"/>
        </w:rPr>
        <w:t xml:space="preserve">, </w:t>
      </w:r>
      <w:r w:rsidR="00FA0A98">
        <w:rPr>
          <w:rFonts w:asciiTheme="minorHAnsi" w:hAnsiTheme="minorHAnsi"/>
          <w:sz w:val="24"/>
          <w:szCs w:val="24"/>
        </w:rPr>
        <w:t xml:space="preserve">auto-actuating guns provide precise marks with no cable delay, and an onboard solvent flush keeps the equipment functioning </w:t>
      </w:r>
      <w:r w:rsidR="00FB5095">
        <w:rPr>
          <w:rFonts w:asciiTheme="minorHAnsi" w:hAnsiTheme="minorHAnsi"/>
          <w:sz w:val="24"/>
          <w:szCs w:val="24"/>
        </w:rPr>
        <w:t>continu</w:t>
      </w:r>
      <w:r w:rsidR="00972810">
        <w:rPr>
          <w:rFonts w:asciiTheme="minorHAnsi" w:hAnsiTheme="minorHAnsi"/>
          <w:sz w:val="24"/>
          <w:szCs w:val="24"/>
        </w:rPr>
        <w:t>ously</w:t>
      </w:r>
      <w:r w:rsidR="00FB5095">
        <w:rPr>
          <w:rFonts w:asciiTheme="minorHAnsi" w:hAnsiTheme="minorHAnsi"/>
          <w:sz w:val="24"/>
          <w:szCs w:val="24"/>
        </w:rPr>
        <w:t xml:space="preserve">. </w:t>
      </w:r>
      <w:r w:rsidR="0051271A">
        <w:rPr>
          <w:rFonts w:asciiTheme="minorHAnsi" w:hAnsiTheme="minorHAnsi"/>
          <w:sz w:val="24"/>
          <w:szCs w:val="24"/>
        </w:rPr>
        <w:t xml:space="preserve">Two </w:t>
      </w:r>
      <w:proofErr w:type="spellStart"/>
      <w:r w:rsidR="00FB5095">
        <w:rPr>
          <w:rFonts w:asciiTheme="minorHAnsi" w:hAnsiTheme="minorHAnsi"/>
          <w:sz w:val="24"/>
          <w:szCs w:val="24"/>
        </w:rPr>
        <w:t>ProMark</w:t>
      </w:r>
      <w:proofErr w:type="spellEnd"/>
      <w:r w:rsidR="00FB5095">
        <w:rPr>
          <w:rFonts w:asciiTheme="minorHAnsi" w:hAnsiTheme="minorHAnsi"/>
          <w:sz w:val="24"/>
          <w:szCs w:val="24"/>
        </w:rPr>
        <w:t xml:space="preserve"> Series </w:t>
      </w:r>
      <w:r w:rsidR="0057139F">
        <w:rPr>
          <w:rFonts w:asciiTheme="minorHAnsi" w:hAnsiTheme="minorHAnsi"/>
          <w:sz w:val="24"/>
          <w:szCs w:val="24"/>
        </w:rPr>
        <w:t>models</w:t>
      </w:r>
      <w:r w:rsidR="005D58A5">
        <w:rPr>
          <w:rFonts w:asciiTheme="minorHAnsi" w:hAnsiTheme="minorHAnsi"/>
          <w:sz w:val="24"/>
          <w:szCs w:val="24"/>
        </w:rPr>
        <w:t xml:space="preserve"> come standard with </w:t>
      </w:r>
      <w:proofErr w:type="spellStart"/>
      <w:r w:rsidR="005D58A5">
        <w:rPr>
          <w:rFonts w:asciiTheme="minorHAnsi" w:hAnsiTheme="minorHAnsi"/>
          <w:sz w:val="24"/>
          <w:szCs w:val="24"/>
        </w:rPr>
        <w:t>ProCommand</w:t>
      </w:r>
      <w:proofErr w:type="spellEnd"/>
      <w:r w:rsidR="005D58A5">
        <w:rPr>
          <w:rFonts w:asciiTheme="minorHAnsi" w:hAnsiTheme="minorHAnsi"/>
          <w:sz w:val="24"/>
          <w:szCs w:val="24"/>
        </w:rPr>
        <w:t xml:space="preserve"> Systems</w:t>
      </w:r>
      <w:r w:rsidR="0086660B">
        <w:rPr>
          <w:rFonts w:asciiTheme="minorHAnsi" w:hAnsiTheme="minorHAnsi"/>
          <w:sz w:val="24"/>
          <w:szCs w:val="24"/>
        </w:rPr>
        <w:t>, which</w:t>
      </w:r>
      <w:r w:rsidR="005D58A5">
        <w:rPr>
          <w:rFonts w:asciiTheme="minorHAnsi" w:hAnsiTheme="minorHAnsi"/>
          <w:sz w:val="24"/>
          <w:szCs w:val="24"/>
        </w:rPr>
        <w:t xml:space="preserve"> </w:t>
      </w:r>
      <w:r w:rsidR="0057139F">
        <w:rPr>
          <w:rFonts w:asciiTheme="minorHAnsi" w:hAnsiTheme="minorHAnsi"/>
          <w:sz w:val="24"/>
          <w:szCs w:val="24"/>
        </w:rPr>
        <w:t xml:space="preserve">help operators work </w:t>
      </w:r>
      <w:r w:rsidR="0051271A">
        <w:rPr>
          <w:rFonts w:asciiTheme="minorHAnsi" w:hAnsiTheme="minorHAnsi"/>
          <w:sz w:val="24"/>
          <w:szCs w:val="24"/>
        </w:rPr>
        <w:t xml:space="preserve">smarter </w:t>
      </w:r>
      <w:r w:rsidR="0057139F">
        <w:rPr>
          <w:rFonts w:asciiTheme="minorHAnsi" w:hAnsiTheme="minorHAnsi"/>
          <w:sz w:val="24"/>
          <w:szCs w:val="24"/>
        </w:rPr>
        <w:t xml:space="preserve">by </w:t>
      </w:r>
      <w:r w:rsidR="00372D06">
        <w:rPr>
          <w:rFonts w:asciiTheme="minorHAnsi" w:hAnsiTheme="minorHAnsi"/>
          <w:sz w:val="24"/>
          <w:szCs w:val="24"/>
        </w:rPr>
        <w:t>track</w:t>
      </w:r>
      <w:r w:rsidR="0057139F">
        <w:rPr>
          <w:rFonts w:asciiTheme="minorHAnsi" w:hAnsiTheme="minorHAnsi"/>
          <w:sz w:val="24"/>
          <w:szCs w:val="24"/>
        </w:rPr>
        <w:t>ing</w:t>
      </w:r>
      <w:r w:rsidR="00372D06">
        <w:rPr>
          <w:rFonts w:asciiTheme="minorHAnsi" w:hAnsiTheme="minorHAnsi"/>
          <w:sz w:val="24"/>
          <w:szCs w:val="24"/>
        </w:rPr>
        <w:t xml:space="preserve"> production and performance, i.e. speed, pressure, distance, flow, </w:t>
      </w:r>
      <w:r w:rsidR="00372D06" w:rsidRPr="00A14310">
        <w:rPr>
          <w:rFonts w:asciiTheme="minorHAnsi" w:hAnsiTheme="minorHAnsi"/>
          <w:sz w:val="24"/>
          <w:szCs w:val="24"/>
        </w:rPr>
        <w:t>instant</w:t>
      </w:r>
      <w:r w:rsidR="00A14310">
        <w:rPr>
          <w:rFonts w:asciiTheme="minorHAnsi" w:hAnsiTheme="minorHAnsi"/>
          <w:sz w:val="24"/>
          <w:szCs w:val="24"/>
        </w:rPr>
        <w:t>/</w:t>
      </w:r>
      <w:r w:rsidR="00372D06" w:rsidRPr="00A14310">
        <w:rPr>
          <w:rFonts w:asciiTheme="minorHAnsi" w:hAnsiTheme="minorHAnsi"/>
          <w:sz w:val="24"/>
          <w:szCs w:val="24"/>
        </w:rPr>
        <w:t xml:space="preserve">average </w:t>
      </w:r>
      <w:r w:rsidR="00372D06" w:rsidRPr="0086660B">
        <w:rPr>
          <w:rFonts w:asciiTheme="minorHAnsi" w:hAnsiTheme="minorHAnsi"/>
          <w:sz w:val="24"/>
          <w:szCs w:val="24"/>
        </w:rPr>
        <w:t xml:space="preserve">mils, </w:t>
      </w:r>
      <w:r w:rsidR="00372D06">
        <w:rPr>
          <w:rFonts w:asciiTheme="minorHAnsi" w:hAnsiTheme="minorHAnsi"/>
          <w:sz w:val="24"/>
          <w:szCs w:val="24"/>
        </w:rPr>
        <w:t xml:space="preserve">and layout. </w:t>
      </w:r>
    </w:p>
    <w:p w:rsidR="00B87D92" w:rsidRDefault="00B87D92" w:rsidP="00563A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749CB" w:rsidRDefault="00383927" w:rsidP="0038392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90D19">
        <w:rPr>
          <w:rFonts w:asciiTheme="minorHAnsi" w:hAnsiTheme="minorHAnsi"/>
          <w:sz w:val="24"/>
          <w:szCs w:val="24"/>
        </w:rPr>
        <w:t>“</w:t>
      </w:r>
      <w:r w:rsidR="00EB0387">
        <w:rPr>
          <w:rFonts w:asciiTheme="minorHAnsi" w:hAnsiTheme="minorHAnsi"/>
          <w:sz w:val="24"/>
          <w:szCs w:val="24"/>
        </w:rPr>
        <w:t>It</w:t>
      </w:r>
      <w:r w:rsidR="004749CB">
        <w:rPr>
          <w:rFonts w:asciiTheme="minorHAnsi" w:hAnsiTheme="minorHAnsi"/>
          <w:sz w:val="24"/>
          <w:szCs w:val="24"/>
        </w:rPr>
        <w:t>’s</w:t>
      </w:r>
      <w:r w:rsidR="00EB0387">
        <w:rPr>
          <w:rFonts w:asciiTheme="minorHAnsi" w:hAnsiTheme="minorHAnsi"/>
          <w:sz w:val="24"/>
          <w:szCs w:val="24"/>
        </w:rPr>
        <w:t xml:space="preserve"> proven that MMA cold-applied coating technology is the most durable and sustainable line striping material available today,</w:t>
      </w:r>
      <w:r w:rsidR="00563AF8" w:rsidRPr="00390D19">
        <w:rPr>
          <w:rFonts w:asciiTheme="minorHAnsi" w:hAnsiTheme="minorHAnsi"/>
          <w:sz w:val="24"/>
          <w:szCs w:val="24"/>
        </w:rPr>
        <w:t>”</w:t>
      </w:r>
      <w:r w:rsidRPr="00390D19">
        <w:rPr>
          <w:rFonts w:asciiTheme="minorHAnsi" w:hAnsiTheme="minorHAnsi"/>
          <w:sz w:val="24"/>
          <w:szCs w:val="24"/>
        </w:rPr>
        <w:t xml:space="preserve"> said </w:t>
      </w:r>
      <w:r w:rsidR="00390D19" w:rsidRPr="00390D19">
        <w:rPr>
          <w:rFonts w:asciiTheme="minorHAnsi" w:hAnsiTheme="minorHAnsi" w:cs="Arial"/>
          <w:bCs/>
          <w:sz w:val="24"/>
          <w:szCs w:val="24"/>
          <w:lang w:bidi="x-none"/>
        </w:rPr>
        <w:t xml:space="preserve">Chuck Flower, product manager for Titan. </w:t>
      </w:r>
      <w:r w:rsidR="0057139F">
        <w:rPr>
          <w:rFonts w:asciiTheme="minorHAnsi" w:hAnsiTheme="minorHAnsi"/>
          <w:sz w:val="24"/>
          <w:szCs w:val="24"/>
        </w:rPr>
        <w:t>“</w:t>
      </w:r>
      <w:r w:rsidR="004749CB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4749CB">
        <w:rPr>
          <w:rFonts w:asciiTheme="minorHAnsi" w:hAnsiTheme="minorHAnsi"/>
          <w:sz w:val="24"/>
          <w:szCs w:val="24"/>
        </w:rPr>
        <w:t>ProMark</w:t>
      </w:r>
      <w:proofErr w:type="spellEnd"/>
      <w:r w:rsidR="004749CB">
        <w:rPr>
          <w:rFonts w:asciiTheme="minorHAnsi" w:hAnsiTheme="minorHAnsi"/>
          <w:sz w:val="24"/>
          <w:szCs w:val="24"/>
        </w:rPr>
        <w:t xml:space="preserve"> Series is built Titan tough, with smart technology and ergonomic design features that make application </w:t>
      </w:r>
      <w:r w:rsidR="00FB5095">
        <w:rPr>
          <w:rFonts w:asciiTheme="minorHAnsi" w:hAnsiTheme="minorHAnsi"/>
          <w:sz w:val="24"/>
          <w:szCs w:val="24"/>
        </w:rPr>
        <w:t xml:space="preserve">of MMA materials </w:t>
      </w:r>
      <w:r w:rsidR="004749CB">
        <w:rPr>
          <w:rFonts w:asciiTheme="minorHAnsi" w:hAnsiTheme="minorHAnsi"/>
          <w:sz w:val="24"/>
          <w:szCs w:val="24"/>
        </w:rPr>
        <w:t xml:space="preserve">easier and more comfortable for operators.” </w:t>
      </w:r>
    </w:p>
    <w:p w:rsidR="006A0D4F" w:rsidRPr="00A37843" w:rsidRDefault="006A0D4F" w:rsidP="00D81E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62174" w:rsidRDefault="00A37843" w:rsidP="00A37843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 xml:space="preserve">The </w:t>
      </w:r>
      <w:proofErr w:type="spellStart"/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>ProMark</w:t>
      </w:r>
      <w:proofErr w:type="spellEnd"/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 xml:space="preserve"> Series includes Titan’s exclusive </w:t>
      </w:r>
      <w:proofErr w:type="spellStart"/>
      <w:r w:rsidRPr="0051271A">
        <w:rPr>
          <w:rFonts w:asciiTheme="minorHAnsi" w:hAnsiTheme="minorHAnsi" w:cs="Arial"/>
          <w:bCs/>
          <w:sz w:val="24"/>
          <w:szCs w:val="24"/>
          <w:lang w:bidi="x-none"/>
        </w:rPr>
        <w:t>PowrCenter</w:t>
      </w:r>
      <w:proofErr w:type="spellEnd"/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 xml:space="preserve">™ dashboard that puts the throttle and pressure control at the operator’s fingertips, eliminating the need to stop striping to make adjustments. </w:t>
      </w:r>
      <w:r w:rsidR="00FB5095">
        <w:rPr>
          <w:rFonts w:asciiTheme="minorHAnsi" w:hAnsiTheme="minorHAnsi" w:cs="Arial"/>
          <w:bCs/>
          <w:sz w:val="24"/>
          <w:szCs w:val="24"/>
          <w:lang w:bidi="x-none"/>
        </w:rPr>
        <w:t xml:space="preserve">It also has </w:t>
      </w:r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 xml:space="preserve">a storage tray, pressure gauge, cup holder and a 12 volt plug-in for charging smartphones </w:t>
      </w:r>
      <w:r w:rsidR="0051271A">
        <w:rPr>
          <w:rFonts w:asciiTheme="minorHAnsi" w:hAnsiTheme="minorHAnsi" w:cs="Arial"/>
          <w:bCs/>
          <w:sz w:val="24"/>
          <w:szCs w:val="24"/>
          <w:lang w:bidi="x-none"/>
        </w:rPr>
        <w:t>and accessories</w:t>
      </w:r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 xml:space="preserve">. A </w:t>
      </w:r>
      <w:proofErr w:type="spellStart"/>
      <w:r w:rsidRPr="00A37843">
        <w:rPr>
          <w:rFonts w:asciiTheme="minorHAnsi" w:hAnsiTheme="minorHAnsi"/>
          <w:bCs/>
          <w:sz w:val="24"/>
          <w:szCs w:val="24"/>
        </w:rPr>
        <w:t>SmartArm</w:t>
      </w:r>
      <w:proofErr w:type="spellEnd"/>
      <w:r w:rsidRPr="00A37843">
        <w:rPr>
          <w:rFonts w:asciiTheme="minorHAnsi" w:hAnsiTheme="minorHAnsi"/>
          <w:bCs/>
          <w:sz w:val="24"/>
          <w:szCs w:val="24"/>
        </w:rPr>
        <w:t xml:space="preserve">™ system enables easy transportation and storage and makes precise line settings a snap with two ways to adjust gun height and fan pattern. </w:t>
      </w:r>
    </w:p>
    <w:p w:rsidR="00462174" w:rsidRDefault="00462174" w:rsidP="00A37843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A37843" w:rsidRPr="00A37843" w:rsidRDefault="00A37843" w:rsidP="00A37843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37843">
        <w:rPr>
          <w:rFonts w:asciiTheme="minorHAnsi" w:hAnsiTheme="minorHAnsi"/>
          <w:bCs/>
          <w:sz w:val="24"/>
          <w:szCs w:val="24"/>
        </w:rPr>
        <w:t xml:space="preserve">The </w:t>
      </w:r>
      <w:proofErr w:type="spellStart"/>
      <w:r w:rsidRPr="00A37843">
        <w:rPr>
          <w:rFonts w:asciiTheme="minorHAnsi" w:hAnsiTheme="minorHAnsi"/>
          <w:bCs/>
          <w:sz w:val="24"/>
          <w:szCs w:val="24"/>
        </w:rPr>
        <w:t>ProMark</w:t>
      </w:r>
      <w:proofErr w:type="spellEnd"/>
      <w:r w:rsidRPr="00A37843">
        <w:rPr>
          <w:rFonts w:asciiTheme="minorHAnsi" w:hAnsiTheme="minorHAnsi"/>
          <w:bCs/>
          <w:sz w:val="24"/>
          <w:szCs w:val="24"/>
        </w:rPr>
        <w:t xml:space="preserve"> Series </w:t>
      </w:r>
      <w:r w:rsidR="00972810">
        <w:rPr>
          <w:rFonts w:asciiTheme="minorHAnsi" w:hAnsiTheme="minorHAnsi"/>
          <w:bCs/>
          <w:sz w:val="24"/>
          <w:szCs w:val="24"/>
        </w:rPr>
        <w:t xml:space="preserve">also </w:t>
      </w:r>
      <w:r w:rsidRPr="00A37843">
        <w:rPr>
          <w:rFonts w:asciiTheme="minorHAnsi" w:hAnsiTheme="minorHAnsi"/>
          <w:bCs/>
          <w:sz w:val="24"/>
          <w:szCs w:val="24"/>
        </w:rPr>
        <w:t xml:space="preserve">has </w:t>
      </w:r>
      <w:r w:rsidRPr="00A37843">
        <w:rPr>
          <w:rFonts w:asciiTheme="minorHAnsi" w:hAnsiTheme="minorHAnsi" w:cs="Arial"/>
          <w:bCs/>
          <w:sz w:val="24"/>
          <w:szCs w:val="24"/>
          <w:lang w:bidi="x-none"/>
        </w:rPr>
        <w:t>ergonomic features that make spraying more comfortable for operators. There are three points of adjustment for the h</w:t>
      </w:r>
      <w:r w:rsidRPr="00A37843">
        <w:rPr>
          <w:rFonts w:asciiTheme="minorHAnsi" w:hAnsiTheme="minorHAnsi"/>
          <w:bCs/>
          <w:sz w:val="24"/>
          <w:szCs w:val="24"/>
        </w:rPr>
        <w:t>andlebars to fit any body type, and a swing back design makes the striper easier to use, reducing overall fatigue.</w:t>
      </w:r>
    </w:p>
    <w:p w:rsidR="00A37843" w:rsidRPr="00A37843" w:rsidRDefault="00A37843" w:rsidP="00D81E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56B5" w:rsidRDefault="000447E1" w:rsidP="000447E1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purchase </w:t>
      </w:r>
      <w:r w:rsidR="004749CB" w:rsidRPr="00A37843">
        <w:rPr>
          <w:rFonts w:asciiTheme="minorHAnsi" w:hAnsiTheme="minorHAnsi"/>
          <w:sz w:val="24"/>
          <w:szCs w:val="24"/>
        </w:rPr>
        <w:t xml:space="preserve">Titan </w:t>
      </w:r>
      <w:proofErr w:type="spellStart"/>
      <w:r w:rsidR="004749CB" w:rsidRPr="00A37843">
        <w:rPr>
          <w:rFonts w:asciiTheme="minorHAnsi" w:hAnsiTheme="minorHAnsi"/>
          <w:sz w:val="24"/>
          <w:szCs w:val="24"/>
        </w:rPr>
        <w:t>ProMark</w:t>
      </w:r>
      <w:proofErr w:type="spellEnd"/>
      <w:r w:rsidR="004749CB" w:rsidRPr="00A37843">
        <w:rPr>
          <w:rFonts w:asciiTheme="minorHAnsi" w:hAnsiTheme="minorHAnsi"/>
          <w:sz w:val="24"/>
          <w:szCs w:val="24"/>
        </w:rPr>
        <w:t xml:space="preserve"> Series</w:t>
      </w:r>
      <w:r w:rsidR="005D58A5">
        <w:rPr>
          <w:rFonts w:asciiTheme="minorHAnsi" w:hAnsiTheme="minorHAnsi"/>
          <w:sz w:val="24"/>
          <w:szCs w:val="24"/>
        </w:rPr>
        <w:t xml:space="preserve"> </w:t>
      </w:r>
      <w:r w:rsidR="00462174">
        <w:rPr>
          <w:rFonts w:asciiTheme="minorHAnsi" w:hAnsiTheme="minorHAnsi"/>
          <w:sz w:val="24"/>
          <w:szCs w:val="24"/>
        </w:rPr>
        <w:t>l</w:t>
      </w:r>
      <w:r w:rsidR="005D58A5">
        <w:rPr>
          <w:rFonts w:asciiTheme="minorHAnsi" w:hAnsiTheme="minorHAnsi"/>
          <w:sz w:val="24"/>
          <w:szCs w:val="24"/>
        </w:rPr>
        <w:t>ine stripers</w:t>
      </w:r>
      <w:r>
        <w:rPr>
          <w:rFonts w:asciiTheme="minorHAnsi" w:hAnsiTheme="minorHAnsi"/>
          <w:sz w:val="24"/>
          <w:szCs w:val="24"/>
        </w:rPr>
        <w:t xml:space="preserve">, contact Titan Advanced Striping Equipment </w:t>
      </w:r>
      <w:r w:rsidR="001F73CB">
        <w:rPr>
          <w:rFonts w:asciiTheme="minorHAnsi" w:hAnsiTheme="minorHAnsi"/>
          <w:sz w:val="24"/>
          <w:szCs w:val="24"/>
        </w:rPr>
        <w:t xml:space="preserve">directly </w:t>
      </w:r>
      <w:hyperlink r:id="rId9" w:history="1">
        <w:r w:rsidRPr="000447E1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</w:p>
    <w:p w:rsidR="00FA0091" w:rsidRPr="00043AB1" w:rsidRDefault="00FA0091" w:rsidP="00FA0091">
      <w:pPr>
        <w:spacing w:after="0" w:line="240" w:lineRule="auto"/>
        <w:rPr>
          <w:b/>
          <w:sz w:val="24"/>
          <w:szCs w:val="24"/>
        </w:rPr>
      </w:pPr>
      <w:r w:rsidRPr="00043AB1">
        <w:rPr>
          <w:b/>
          <w:sz w:val="24"/>
          <w:szCs w:val="24"/>
        </w:rPr>
        <w:t>About T</w:t>
      </w:r>
      <w:r>
        <w:rPr>
          <w:b/>
          <w:sz w:val="24"/>
          <w:szCs w:val="24"/>
        </w:rPr>
        <w:t>itan</w:t>
      </w:r>
    </w:p>
    <w:p w:rsidR="00FA0091" w:rsidRPr="004017A4" w:rsidRDefault="00FA0091" w:rsidP="00FA0091">
      <w:pPr>
        <w:spacing w:after="0" w:line="240" w:lineRule="auto"/>
        <w:rPr>
          <w:rFonts w:asciiTheme="minorHAnsi" w:hAnsiTheme="minorHAnsi"/>
        </w:rPr>
      </w:pPr>
      <w:r w:rsidRPr="00E22F7F">
        <w:rPr>
          <w:sz w:val="24"/>
          <w:szCs w:val="24"/>
        </w:rPr>
        <w:t xml:space="preserve">As </w:t>
      </w:r>
      <w:r>
        <w:rPr>
          <w:sz w:val="24"/>
          <w:szCs w:val="24"/>
        </w:rPr>
        <w:t>a</w:t>
      </w:r>
      <w:r w:rsidRPr="00E22F7F">
        <w:rPr>
          <w:sz w:val="24"/>
          <w:szCs w:val="24"/>
        </w:rPr>
        <w:t xml:space="preserve"> leader in spraying technology, T</w:t>
      </w:r>
      <w:r>
        <w:rPr>
          <w:sz w:val="24"/>
          <w:szCs w:val="24"/>
        </w:rPr>
        <w:t xml:space="preserve">itan </w:t>
      </w:r>
      <w:r w:rsidRPr="00E22F7F">
        <w:rPr>
          <w:sz w:val="24"/>
          <w:szCs w:val="24"/>
        </w:rPr>
        <w:t>manufactures and markets a full line of professional-grade sprayers for applying a variety of coatings. T</w:t>
      </w:r>
      <w:r>
        <w:rPr>
          <w:sz w:val="24"/>
          <w:szCs w:val="24"/>
        </w:rPr>
        <w:t>itan</w:t>
      </w:r>
      <w:r w:rsidRPr="00E22F7F">
        <w:rPr>
          <w:sz w:val="24"/>
          <w:szCs w:val="24"/>
        </w:rPr>
        <w:t xml:space="preserve"> products include airless and air powered </w:t>
      </w:r>
      <w:r w:rsidRPr="00E22F7F">
        <w:rPr>
          <w:sz w:val="24"/>
          <w:szCs w:val="24"/>
        </w:rPr>
        <w:lastRenderedPageBreak/>
        <w:t xml:space="preserve">paint sprayers, fine finishing sprayers, sprayers for applying texture, roofing and corrosion control and protective coatings, and line stripers for sports fields and asphalt. For </w:t>
      </w:r>
      <w:r>
        <w:rPr>
          <w:sz w:val="24"/>
          <w:szCs w:val="24"/>
        </w:rPr>
        <w:t>nearly</w:t>
      </w:r>
      <w:r w:rsidRPr="00E22F7F">
        <w:rPr>
          <w:sz w:val="24"/>
          <w:szCs w:val="24"/>
        </w:rPr>
        <w:t xml:space="preserve"> half a century, contractors and maintenance professionals have relied on T</w:t>
      </w:r>
      <w:r>
        <w:rPr>
          <w:sz w:val="24"/>
          <w:szCs w:val="24"/>
        </w:rPr>
        <w:t>itan</w:t>
      </w:r>
      <w:r w:rsidRPr="00E22F7F">
        <w:rPr>
          <w:sz w:val="24"/>
          <w:szCs w:val="24"/>
        </w:rPr>
        <w:t xml:space="preserve"> products for world-class, end-to-end solutions that are dependable and easy to use. </w:t>
      </w:r>
      <w:r>
        <w:rPr>
          <w:sz w:val="24"/>
          <w:szCs w:val="24"/>
        </w:rPr>
        <w:t xml:space="preserve">Visit </w:t>
      </w:r>
      <w:hyperlink r:id="rId10" w:history="1">
        <w:r w:rsidRPr="00E22F7F">
          <w:rPr>
            <w:rStyle w:val="Hyperlink"/>
            <w:rFonts w:asciiTheme="minorHAnsi" w:hAnsiTheme="minorHAnsi"/>
            <w:sz w:val="24"/>
            <w:szCs w:val="24"/>
          </w:rPr>
          <w:t>titantool.com</w:t>
        </w:r>
      </w:hyperlink>
      <w:r w:rsidRPr="00E22F7F">
        <w:rPr>
          <w:rFonts w:asciiTheme="minorHAnsi" w:hAnsiTheme="minorHAnsi"/>
          <w:color w:val="000000"/>
          <w:sz w:val="24"/>
          <w:szCs w:val="24"/>
        </w:rPr>
        <w:t>.</w:t>
      </w:r>
    </w:p>
    <w:p w:rsidR="00C4248D" w:rsidRPr="00DF5F87" w:rsidRDefault="00C4248D" w:rsidP="00C424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4248D" w:rsidRPr="00DF5F87" w:rsidRDefault="00C4248D" w:rsidP="00C4248D">
      <w:pPr>
        <w:pStyle w:val="Default"/>
        <w:jc w:val="center"/>
        <w:rPr>
          <w:rFonts w:asciiTheme="minorHAnsi" w:hAnsiTheme="minorHAnsi"/>
          <w:color w:val="auto"/>
        </w:rPr>
      </w:pPr>
      <w:r w:rsidRPr="00DF5F87">
        <w:rPr>
          <w:rFonts w:asciiTheme="minorHAnsi" w:hAnsiTheme="minorHAnsi"/>
          <w:color w:val="auto"/>
        </w:rPr>
        <w:t>###</w:t>
      </w:r>
    </w:p>
    <w:p w:rsidR="00C4248D" w:rsidRPr="00DF5F87" w:rsidRDefault="00C4248D" w:rsidP="00C4248D">
      <w:pPr>
        <w:pStyle w:val="Default"/>
        <w:jc w:val="center"/>
        <w:rPr>
          <w:rFonts w:asciiTheme="minorHAnsi" w:hAnsiTheme="minorHAnsi"/>
          <w:color w:val="auto"/>
        </w:rPr>
      </w:pPr>
    </w:p>
    <w:p w:rsidR="00C4248D" w:rsidRPr="00DF5F87" w:rsidRDefault="00C4248D" w:rsidP="00C4248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F5F87">
        <w:rPr>
          <w:rFonts w:asciiTheme="minorHAnsi" w:hAnsiTheme="minorHAnsi"/>
          <w:sz w:val="24"/>
          <w:szCs w:val="24"/>
        </w:rPr>
        <w:t xml:space="preserve">Note to editors: </w:t>
      </w:r>
    </w:p>
    <w:p w:rsidR="00C4248D" w:rsidRPr="00DF5F87" w:rsidRDefault="00C4248D" w:rsidP="00C4248D">
      <w:pPr>
        <w:pStyle w:val="Default"/>
        <w:rPr>
          <w:rFonts w:asciiTheme="minorHAnsi" w:hAnsiTheme="minorHAnsi"/>
          <w:bCs/>
          <w:color w:val="auto"/>
        </w:rPr>
      </w:pPr>
      <w:proofErr w:type="gramStart"/>
      <w:r w:rsidRPr="00DF5F87">
        <w:rPr>
          <w:rFonts w:asciiTheme="minorHAnsi" w:hAnsiTheme="minorHAnsi"/>
        </w:rPr>
        <w:t>For high resolution images, right-click on photo and save it to your hard drive.</w:t>
      </w:r>
      <w:proofErr w:type="gramEnd"/>
      <w:r w:rsidRPr="00DF5F87">
        <w:rPr>
          <w:rFonts w:asciiTheme="minorHAnsi" w:hAnsiTheme="minorHAnsi"/>
        </w:rPr>
        <w:t xml:space="preserve"> Or contact </w:t>
      </w:r>
      <w:hyperlink r:id="rId11" w:history="1">
        <w:r w:rsidRPr="00DF5F87">
          <w:rPr>
            <w:rStyle w:val="Hyperlink"/>
            <w:rFonts w:asciiTheme="minorHAnsi" w:hAnsiTheme="minorHAnsi"/>
          </w:rPr>
          <w:t>julie@goetzresultscomm.com</w:t>
        </w:r>
      </w:hyperlink>
    </w:p>
    <w:p w:rsidR="00C4248D" w:rsidRDefault="00C4248D" w:rsidP="00C424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87D92" w:rsidRDefault="00B87D92" w:rsidP="00C424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F316F" w:rsidRDefault="002F316F" w:rsidP="0056166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4017A4" w:rsidRPr="004017A4" w:rsidRDefault="004017A4" w:rsidP="00561660">
      <w:pPr>
        <w:spacing w:after="0" w:line="240" w:lineRule="auto"/>
        <w:rPr>
          <w:rFonts w:asciiTheme="minorHAnsi" w:hAnsiTheme="minorHAnsi"/>
        </w:rPr>
      </w:pPr>
    </w:p>
    <w:sectPr w:rsidR="004017A4" w:rsidRPr="0040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C50"/>
    <w:multiLevelType w:val="hybridMultilevel"/>
    <w:tmpl w:val="DEDE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2EAC"/>
    <w:multiLevelType w:val="hybridMultilevel"/>
    <w:tmpl w:val="46CE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4"/>
    <w:rsid w:val="00034C56"/>
    <w:rsid w:val="00043AB1"/>
    <w:rsid w:val="000447E1"/>
    <w:rsid w:val="0004655A"/>
    <w:rsid w:val="00095CD5"/>
    <w:rsid w:val="000A1DD8"/>
    <w:rsid w:val="000E5F62"/>
    <w:rsid w:val="00137133"/>
    <w:rsid w:val="00151BC3"/>
    <w:rsid w:val="00152823"/>
    <w:rsid w:val="00160160"/>
    <w:rsid w:val="00174616"/>
    <w:rsid w:val="001A5540"/>
    <w:rsid w:val="001B4DD5"/>
    <w:rsid w:val="001C33E1"/>
    <w:rsid w:val="001E6374"/>
    <w:rsid w:val="001F5D38"/>
    <w:rsid w:val="001F73CB"/>
    <w:rsid w:val="00211083"/>
    <w:rsid w:val="002126B5"/>
    <w:rsid w:val="00233880"/>
    <w:rsid w:val="0024760E"/>
    <w:rsid w:val="0027113F"/>
    <w:rsid w:val="00273B07"/>
    <w:rsid w:val="002834BE"/>
    <w:rsid w:val="002E1CBC"/>
    <w:rsid w:val="002F316F"/>
    <w:rsid w:val="00352DB9"/>
    <w:rsid w:val="00362A4B"/>
    <w:rsid w:val="00363E91"/>
    <w:rsid w:val="00372D06"/>
    <w:rsid w:val="003760DB"/>
    <w:rsid w:val="00383927"/>
    <w:rsid w:val="00384B48"/>
    <w:rsid w:val="00390D19"/>
    <w:rsid w:val="00395763"/>
    <w:rsid w:val="003D2BC2"/>
    <w:rsid w:val="003F00F1"/>
    <w:rsid w:val="003F3BC0"/>
    <w:rsid w:val="00400EE1"/>
    <w:rsid w:val="004017A4"/>
    <w:rsid w:val="00403A6C"/>
    <w:rsid w:val="00462174"/>
    <w:rsid w:val="0046351F"/>
    <w:rsid w:val="004749CB"/>
    <w:rsid w:val="004B7536"/>
    <w:rsid w:val="004C541A"/>
    <w:rsid w:val="004D0ED7"/>
    <w:rsid w:val="004F5A1E"/>
    <w:rsid w:val="00506EAF"/>
    <w:rsid w:val="00510615"/>
    <w:rsid w:val="0051271A"/>
    <w:rsid w:val="00560141"/>
    <w:rsid w:val="00561660"/>
    <w:rsid w:val="00563AF8"/>
    <w:rsid w:val="0057139F"/>
    <w:rsid w:val="00582EF0"/>
    <w:rsid w:val="00583AFE"/>
    <w:rsid w:val="005C5D5F"/>
    <w:rsid w:val="005D58A5"/>
    <w:rsid w:val="00610AAB"/>
    <w:rsid w:val="0061316C"/>
    <w:rsid w:val="00637F8C"/>
    <w:rsid w:val="006A0D4F"/>
    <w:rsid w:val="006A643A"/>
    <w:rsid w:val="006B2784"/>
    <w:rsid w:val="006D0ECB"/>
    <w:rsid w:val="006E17FB"/>
    <w:rsid w:val="006E5DC9"/>
    <w:rsid w:val="0071138F"/>
    <w:rsid w:val="00726DFC"/>
    <w:rsid w:val="007319E6"/>
    <w:rsid w:val="00747348"/>
    <w:rsid w:val="00766397"/>
    <w:rsid w:val="0079156F"/>
    <w:rsid w:val="007F4056"/>
    <w:rsid w:val="00804061"/>
    <w:rsid w:val="0081512A"/>
    <w:rsid w:val="008159D5"/>
    <w:rsid w:val="00820AFA"/>
    <w:rsid w:val="008456B5"/>
    <w:rsid w:val="0086660B"/>
    <w:rsid w:val="00893597"/>
    <w:rsid w:val="008A450B"/>
    <w:rsid w:val="008B40AD"/>
    <w:rsid w:val="008C64D7"/>
    <w:rsid w:val="008E6F4C"/>
    <w:rsid w:val="00934715"/>
    <w:rsid w:val="00971737"/>
    <w:rsid w:val="00972810"/>
    <w:rsid w:val="009967DC"/>
    <w:rsid w:val="009B6986"/>
    <w:rsid w:val="009D5016"/>
    <w:rsid w:val="009D5593"/>
    <w:rsid w:val="009F4E45"/>
    <w:rsid w:val="00A14310"/>
    <w:rsid w:val="00A2346D"/>
    <w:rsid w:val="00A37843"/>
    <w:rsid w:val="00A407F6"/>
    <w:rsid w:val="00A410A0"/>
    <w:rsid w:val="00A925D1"/>
    <w:rsid w:val="00AE4CC7"/>
    <w:rsid w:val="00B10E4C"/>
    <w:rsid w:val="00B31318"/>
    <w:rsid w:val="00B34BE2"/>
    <w:rsid w:val="00B71E49"/>
    <w:rsid w:val="00B7762C"/>
    <w:rsid w:val="00B82275"/>
    <w:rsid w:val="00B87D92"/>
    <w:rsid w:val="00B9359C"/>
    <w:rsid w:val="00BA0380"/>
    <w:rsid w:val="00BD2AA2"/>
    <w:rsid w:val="00BD6E3B"/>
    <w:rsid w:val="00BF42F3"/>
    <w:rsid w:val="00BF66B7"/>
    <w:rsid w:val="00C01B47"/>
    <w:rsid w:val="00C067C3"/>
    <w:rsid w:val="00C101AF"/>
    <w:rsid w:val="00C15EF7"/>
    <w:rsid w:val="00C20FF7"/>
    <w:rsid w:val="00C21249"/>
    <w:rsid w:val="00C4248D"/>
    <w:rsid w:val="00C719EB"/>
    <w:rsid w:val="00C81774"/>
    <w:rsid w:val="00D10C47"/>
    <w:rsid w:val="00D1258F"/>
    <w:rsid w:val="00D43C7A"/>
    <w:rsid w:val="00D52627"/>
    <w:rsid w:val="00D66888"/>
    <w:rsid w:val="00D81E7D"/>
    <w:rsid w:val="00DC7ACA"/>
    <w:rsid w:val="00DE65E1"/>
    <w:rsid w:val="00DE7F1C"/>
    <w:rsid w:val="00E1239C"/>
    <w:rsid w:val="00E22F7F"/>
    <w:rsid w:val="00E254E8"/>
    <w:rsid w:val="00E25DDA"/>
    <w:rsid w:val="00E66669"/>
    <w:rsid w:val="00E85F66"/>
    <w:rsid w:val="00E918A5"/>
    <w:rsid w:val="00EA1B70"/>
    <w:rsid w:val="00EB0387"/>
    <w:rsid w:val="00EB13B1"/>
    <w:rsid w:val="00EC00C5"/>
    <w:rsid w:val="00F20069"/>
    <w:rsid w:val="00F308E9"/>
    <w:rsid w:val="00F4598A"/>
    <w:rsid w:val="00F62874"/>
    <w:rsid w:val="00F62F5A"/>
    <w:rsid w:val="00F6724E"/>
    <w:rsid w:val="00F810BC"/>
    <w:rsid w:val="00F82F09"/>
    <w:rsid w:val="00F93A46"/>
    <w:rsid w:val="00F93F20"/>
    <w:rsid w:val="00FA0091"/>
    <w:rsid w:val="00FA0A98"/>
    <w:rsid w:val="00FB5095"/>
    <w:rsid w:val="00FC0568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7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7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E7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583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7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7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E7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583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antool.com/as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lie@goetzresults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ulie@goetzresultscom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tant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tantool.com/ase/contact-us/?L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2017-06-29T15:01:00Z</cp:lastPrinted>
  <dcterms:created xsi:type="dcterms:W3CDTF">2017-06-29T11:19:00Z</dcterms:created>
  <dcterms:modified xsi:type="dcterms:W3CDTF">2017-06-29T15:31:00Z</dcterms:modified>
</cp:coreProperties>
</file>